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11D">
        <w:rPr>
          <w:rFonts w:ascii="Times New Roman" w:hAnsi="Times New Roman" w:cs="Times New Roman"/>
          <w:sz w:val="24"/>
          <w:szCs w:val="24"/>
        </w:rPr>
        <w:t>ГБОУ СПО НСО «Новосибирский Геологоразведочный Техникум»</w:t>
      </w:r>
    </w:p>
    <w:p w:rsidR="00B74D51" w:rsidRPr="000C411D" w:rsidRDefault="00B74D51" w:rsidP="00B74D51">
      <w:pPr>
        <w:rPr>
          <w:rFonts w:ascii="Times New Roman" w:hAnsi="Times New Roman" w:cs="Times New Roman"/>
          <w:b/>
          <w:sz w:val="24"/>
          <w:szCs w:val="24"/>
        </w:rPr>
      </w:pPr>
    </w:p>
    <w:p w:rsidR="00B74D51" w:rsidRDefault="00B74D51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EB" w:rsidRDefault="000236EB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EB" w:rsidRDefault="000236EB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EB" w:rsidRPr="000C411D" w:rsidRDefault="000236EB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11D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B74D51" w:rsidRPr="000C411D" w:rsidRDefault="00B74D51" w:rsidP="00B74D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11D">
        <w:rPr>
          <w:rFonts w:ascii="Times New Roman" w:hAnsi="Times New Roman" w:cs="Times New Roman"/>
          <w:sz w:val="24"/>
          <w:szCs w:val="24"/>
        </w:rPr>
        <w:t>Предмет  «</w:t>
      </w:r>
      <w:r w:rsidRPr="000C411D">
        <w:rPr>
          <w:rFonts w:ascii="Times New Roman" w:hAnsi="Times New Roman" w:cs="Times New Roman"/>
          <w:color w:val="000000"/>
          <w:sz w:val="24"/>
          <w:szCs w:val="24"/>
        </w:rPr>
        <w:t>Английский язык»</w:t>
      </w:r>
      <w:r w:rsidR="000236EB">
        <w:rPr>
          <w:rFonts w:ascii="Times New Roman" w:hAnsi="Times New Roman" w:cs="Times New Roman"/>
          <w:sz w:val="24"/>
          <w:szCs w:val="24"/>
        </w:rPr>
        <w:t xml:space="preserve"> для </w:t>
      </w:r>
      <w:r w:rsidR="00D72601">
        <w:rPr>
          <w:rFonts w:ascii="Times New Roman" w:hAnsi="Times New Roman" w:cs="Times New Roman"/>
          <w:sz w:val="24"/>
          <w:szCs w:val="24"/>
        </w:rPr>
        <w:t>3</w:t>
      </w:r>
      <w:r w:rsidRPr="000C411D">
        <w:rPr>
          <w:rFonts w:ascii="Times New Roman" w:hAnsi="Times New Roman" w:cs="Times New Roman"/>
          <w:sz w:val="24"/>
          <w:szCs w:val="24"/>
        </w:rPr>
        <w:t xml:space="preserve"> курса </w:t>
      </w:r>
    </w:p>
    <w:p w:rsidR="009C5334" w:rsidRPr="009C5334" w:rsidRDefault="00B74D51" w:rsidP="009C5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1D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специальности среднего профессион</w:t>
      </w:r>
      <w:r w:rsidRPr="000C411D">
        <w:rPr>
          <w:rFonts w:ascii="Times New Roman" w:hAnsi="Times New Roman" w:cs="Times New Roman"/>
          <w:color w:val="000000"/>
          <w:sz w:val="24"/>
          <w:szCs w:val="24"/>
        </w:rPr>
        <w:t xml:space="preserve">ального образования </w:t>
      </w:r>
      <w:r w:rsidR="00CE7B8C">
        <w:rPr>
          <w:rFonts w:ascii="Times New Roman" w:eastAsia="Times New Roman" w:hAnsi="Times New Roman" w:cs="Times New Roman"/>
          <w:color w:val="000000"/>
          <w:sz w:val="24"/>
          <w:szCs w:val="24"/>
        </w:rPr>
        <w:t>130106</w:t>
      </w:r>
      <w:r w:rsidR="009C5334" w:rsidRPr="009C5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«Геологическая съёмка, поиски и разведка мест полезных ископаемых»</w:t>
      </w:r>
    </w:p>
    <w:p w:rsidR="00B74D51" w:rsidRPr="000C411D" w:rsidRDefault="00B74D51" w:rsidP="00B74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D51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6EB" w:rsidRPr="000C411D" w:rsidRDefault="000236EB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FC501A" w:rsidP="00B74D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0236EB">
        <w:rPr>
          <w:rFonts w:ascii="Times New Roman" w:hAnsi="Times New Roman" w:cs="Times New Roman"/>
          <w:sz w:val="24"/>
          <w:szCs w:val="24"/>
        </w:rPr>
        <w:t xml:space="preserve"> </w:t>
      </w:r>
      <w:r w:rsidR="00B74D51" w:rsidRPr="000C411D">
        <w:rPr>
          <w:rFonts w:ascii="Times New Roman" w:hAnsi="Times New Roman" w:cs="Times New Roman"/>
          <w:sz w:val="24"/>
          <w:szCs w:val="24"/>
        </w:rPr>
        <w:t>год</w:t>
      </w:r>
    </w:p>
    <w:p w:rsidR="009C5334" w:rsidRPr="009C5334" w:rsidRDefault="005437AD" w:rsidP="009C5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 учебной дисциплины  Английский язык </w:t>
      </w:r>
      <w:r w:rsidR="00023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(ОГСЭ.03.)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 </w:t>
      </w:r>
      <w:r w:rsidR="00CE7B8C">
        <w:rPr>
          <w:rFonts w:ascii="Times New Roman" w:eastAsia="Times New Roman" w:hAnsi="Times New Roman" w:cs="Times New Roman"/>
          <w:color w:val="000000"/>
          <w:sz w:val="24"/>
          <w:szCs w:val="24"/>
        </w:rPr>
        <w:t>130106</w:t>
      </w:r>
      <w:r w:rsidR="009C5334" w:rsidRPr="009C5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«Геологическая съёмка, поиски и разведка мест полезных ископаемых»</w:t>
      </w:r>
    </w:p>
    <w:p w:rsidR="005437AD" w:rsidRPr="009E41DE" w:rsidRDefault="00B85546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Style w:val="a5"/>
          <w:rFonts w:ascii="Times New Roman" w:hAnsi="Times New Roman" w:cs="Times New Roman"/>
          <w:color w:val="008080"/>
          <w:sz w:val="24"/>
          <w:szCs w:val="24"/>
          <w:shd w:val="clear" w:color="auto" w:fill="FFFFFF"/>
        </w:rPr>
        <w:t xml:space="preserve"> 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Организация-разработчик: </w:t>
      </w:r>
      <w:r w:rsidR="00A15305"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ГБОУ СПО НСО «Новосибирский Геологоразведочный Техникум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5437AD" w:rsidRPr="009E41DE" w:rsidRDefault="00A15305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</w:t>
      </w:r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Цыганов Сергей Анатольевич  - учитель </w:t>
      </w:r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первой категории, преподаватель английского языка</w:t>
      </w:r>
    </w:p>
    <w:p w:rsidR="00A15305" w:rsidRPr="009E41DE" w:rsidRDefault="00A15305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236EB" w:rsidRPr="00B35AD5" w:rsidRDefault="000236EB" w:rsidP="000236EB">
      <w:pPr>
        <w:rPr>
          <w:rFonts w:eastAsia="Times New Roman"/>
          <w:color w:val="000000"/>
        </w:rPr>
      </w:pPr>
      <w:proofErr w:type="gramStart"/>
      <w:r w:rsidRPr="0094196C">
        <w:t>Ре</w:t>
      </w:r>
      <w:r>
        <w:t>комендована</w:t>
      </w:r>
      <w:proofErr w:type="gramEnd"/>
      <w:r>
        <w:t xml:space="preserve"> </w:t>
      </w:r>
      <w:r w:rsidRPr="0094196C">
        <w:t xml:space="preserve">предметно - цикловой комиссией </w:t>
      </w:r>
      <w:r w:rsidRPr="00B35AD5">
        <w:rPr>
          <w:rFonts w:eastAsia="Times New Roman"/>
          <w:color w:val="000000"/>
        </w:rPr>
        <w:t>ГБОУ СПО НСО «Новосибирский Геологоразведочный Техникум»</w:t>
      </w:r>
    </w:p>
    <w:p w:rsidR="000236EB" w:rsidRPr="00B35AD5" w:rsidRDefault="000236EB" w:rsidP="000236EB">
      <w:pPr>
        <w:pStyle w:val="41"/>
        <w:spacing w:before="64"/>
        <w:ind w:right="20" w:firstLine="0"/>
        <w:jc w:val="left"/>
        <w:rPr>
          <w:sz w:val="24"/>
          <w:szCs w:val="24"/>
        </w:rPr>
      </w:pPr>
    </w:p>
    <w:p w:rsidR="000236EB" w:rsidRPr="0094196C" w:rsidRDefault="000236EB" w:rsidP="000236EB">
      <w:pPr>
        <w:pStyle w:val="1"/>
        <w:rPr>
          <w:rFonts w:ascii="Times New Roman" w:hAnsi="Times New Roman"/>
          <w:b/>
          <w:sz w:val="24"/>
          <w:szCs w:val="24"/>
        </w:rPr>
      </w:pPr>
      <w:r w:rsidRPr="0094196C">
        <w:rPr>
          <w:rFonts w:ascii="Times New Roman" w:hAnsi="Times New Roman"/>
          <w:sz w:val="24"/>
          <w:szCs w:val="24"/>
        </w:rPr>
        <w:t>Заседание предметно-цикловой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AD5">
        <w:rPr>
          <w:rFonts w:ascii="Times New Roman" w:hAnsi="Times New Roman"/>
          <w:color w:val="000000"/>
          <w:sz w:val="24"/>
          <w:szCs w:val="24"/>
        </w:rPr>
        <w:t>ГБОУ СПО НСО «НГРТ»</w:t>
      </w:r>
    </w:p>
    <w:p w:rsidR="000236EB" w:rsidRPr="0094196C" w:rsidRDefault="000236EB" w:rsidP="000236E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236EB" w:rsidRPr="0094196C" w:rsidRDefault="000236EB" w:rsidP="000236EB">
      <w:r w:rsidRPr="0094196C">
        <w:t xml:space="preserve">Протокол № </w:t>
      </w:r>
      <w:r>
        <w:t>______  от "</w:t>
      </w:r>
      <w:r w:rsidR="00FC501A">
        <w:t xml:space="preserve">____" ______________________2014 </w:t>
      </w:r>
      <w:bookmarkStart w:id="0" w:name="_GoBack"/>
      <w:bookmarkEnd w:id="0"/>
      <w:r w:rsidRPr="0094196C">
        <w:t>г.</w:t>
      </w:r>
    </w:p>
    <w:p w:rsidR="000236EB" w:rsidRDefault="000236EB" w:rsidP="000236EB"/>
    <w:p w:rsidR="000236EB" w:rsidRPr="0094196C" w:rsidRDefault="000236EB" w:rsidP="000236EB">
      <w:r w:rsidRPr="0094196C">
        <w:t xml:space="preserve">Председатель:_________________ </w:t>
      </w:r>
    </w:p>
    <w:p w:rsidR="000236EB" w:rsidRPr="0094196C" w:rsidRDefault="000236EB" w:rsidP="000236EB"/>
    <w:p w:rsidR="000236EB" w:rsidRDefault="000236EB" w:rsidP="000236EB">
      <w:pPr>
        <w:pStyle w:val="1"/>
        <w:rPr>
          <w:rFonts w:ascii="Times New Roman" w:hAnsi="Times New Roman"/>
          <w:sz w:val="24"/>
          <w:szCs w:val="24"/>
        </w:rPr>
      </w:pPr>
    </w:p>
    <w:p w:rsidR="000236EB" w:rsidRPr="0094196C" w:rsidRDefault="000236EB" w:rsidP="000236E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Утверждена:</w:t>
      </w:r>
    </w:p>
    <w:p w:rsidR="000236EB" w:rsidRPr="0094196C" w:rsidRDefault="000236EB" w:rsidP="000236EB">
      <w:pPr>
        <w:pStyle w:val="1"/>
        <w:rPr>
          <w:rFonts w:ascii="Times New Roman" w:hAnsi="Times New Roman"/>
          <w:sz w:val="24"/>
          <w:szCs w:val="24"/>
        </w:rPr>
      </w:pPr>
      <w:r w:rsidRPr="0094196C">
        <w:rPr>
          <w:rFonts w:ascii="Times New Roman" w:hAnsi="Times New Roman"/>
          <w:sz w:val="24"/>
          <w:szCs w:val="24"/>
        </w:rPr>
        <w:t xml:space="preserve">Зам. директора </w:t>
      </w:r>
      <w:r>
        <w:rPr>
          <w:rFonts w:ascii="Times New Roman" w:hAnsi="Times New Roman"/>
          <w:sz w:val="24"/>
          <w:szCs w:val="24"/>
        </w:rPr>
        <w:t xml:space="preserve">по учебной работе </w:t>
      </w:r>
      <w:r w:rsidRPr="00B35AD5">
        <w:rPr>
          <w:rFonts w:ascii="Times New Roman" w:hAnsi="Times New Roman"/>
          <w:color w:val="000000"/>
          <w:sz w:val="24"/>
          <w:szCs w:val="24"/>
        </w:rPr>
        <w:t>ГБОУ СПО НСО «НГРТ»</w:t>
      </w:r>
      <w:r w:rsidRPr="0094196C">
        <w:rPr>
          <w:rFonts w:ascii="Times New Roman" w:hAnsi="Times New Roman"/>
          <w:sz w:val="24"/>
          <w:szCs w:val="24"/>
        </w:rPr>
        <w:t xml:space="preserve">:    </w:t>
      </w:r>
      <w:r w:rsidRPr="0094196C">
        <w:rPr>
          <w:rFonts w:ascii="Times New Roman" w:hAnsi="Times New Roman"/>
          <w:b/>
          <w:sz w:val="24"/>
          <w:szCs w:val="24"/>
        </w:rPr>
        <w:t xml:space="preserve">________________ </w:t>
      </w:r>
    </w:p>
    <w:p w:rsidR="00A15305" w:rsidRPr="000236EB" w:rsidRDefault="00A15305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0236EB" w:rsidRPr="009E41DE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D53C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5"/>
        <w:gridCol w:w="1905"/>
      </w:tblGrid>
      <w:tr w:rsidR="005437A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5437A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ПАСПОРТ ПРОГРАММЫ УЧЕБНОЙ ДИСЦИПЛИНЫ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84396B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1F5D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41B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37A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91F5D" w:rsidP="005437A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</w:t>
            </w:r>
            <w:r w:rsidR="005437AD"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содержание </w:t>
            </w: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учебной дисциплины</w:t>
            </w:r>
          </w:p>
          <w:p w:rsidR="005437AD" w:rsidRPr="009E41DE" w:rsidRDefault="005437AD" w:rsidP="005437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91F5D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37AD" w:rsidRPr="009E41DE" w:rsidTr="005437AD">
        <w:trPr>
          <w:trHeight w:val="675"/>
        </w:trPr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B646B5" w:rsidP="005437A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5437AD"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словия реализации программы учебной дисциплины</w:t>
            </w:r>
          </w:p>
          <w:p w:rsidR="005437AD" w:rsidRPr="009E41DE" w:rsidRDefault="005437AD" w:rsidP="005437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37DB1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37A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91F5D" w:rsidP="005437A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</w:t>
            </w:r>
            <w:r w:rsidR="005437AD"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своения учебной дисциплины</w:t>
            </w:r>
          </w:p>
          <w:p w:rsidR="005437AD" w:rsidRPr="009E41DE" w:rsidRDefault="005437AD" w:rsidP="005437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37DB1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15BE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15BE" w:rsidRPr="009E41DE" w:rsidRDefault="00791F5D" w:rsidP="005437A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Приблизительные темы рефератов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15BE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37DB1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91F5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F5D" w:rsidRPr="009E41DE" w:rsidRDefault="00791F5D" w:rsidP="005437A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контрольных работ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F5D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91F5D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1DE" w:rsidRDefault="009E41DE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Pr="009E41DE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7AD" w:rsidRPr="009E41DE" w:rsidRDefault="00CA15BE" w:rsidP="005437A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</w:t>
      </w:r>
      <w:r w:rsidR="005437AD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 УЧЕБНОЙ ДИСЦИПЛИНЫ</w:t>
      </w:r>
    </w:p>
    <w:p w:rsidR="00CA15BE" w:rsidRPr="009E41DE" w:rsidRDefault="00CA15BE" w:rsidP="00CA1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15BE" w:rsidRPr="009E41DE" w:rsidRDefault="00CA15BE" w:rsidP="00CA1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АНГЛИЙСКИЙ ЯЗЫК</w:t>
      </w: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 Область применения программы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учебной дисциплины Английский язык </w:t>
      </w:r>
      <w:r w:rsidR="00023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(ОГСЭ.03.)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частью</w:t>
      </w:r>
      <w:r w:rsidR="00D72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  общеобразовательной  программы в соответствии с ФГОС по специальности  СПО </w:t>
      </w:r>
      <w:r w:rsidR="00B85546" w:rsidRPr="009E41DE">
        <w:rPr>
          <w:rStyle w:val="a5"/>
          <w:rFonts w:ascii="Times New Roman" w:hAnsi="Times New Roman" w:cs="Times New Roman"/>
          <w:color w:val="008080"/>
          <w:sz w:val="24"/>
          <w:szCs w:val="24"/>
          <w:shd w:val="clear" w:color="auto" w:fill="FFFFFF"/>
        </w:rPr>
        <w:t xml:space="preserve"> </w:t>
      </w:r>
      <w:r w:rsidR="00CE7B8C">
        <w:rPr>
          <w:rFonts w:ascii="Times New Roman" w:eastAsia="Times New Roman" w:hAnsi="Times New Roman" w:cs="Times New Roman"/>
          <w:color w:val="000000"/>
          <w:sz w:val="24"/>
          <w:szCs w:val="24"/>
        </w:rPr>
        <w:t>130106</w:t>
      </w:r>
      <w:r w:rsidR="003A6F20" w:rsidRPr="009C5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«Геологическая съёмка, поиски и разведка мест полезных ископаемых»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учебной дисциплины может быть использована в общеобразовательной подготовке  выпускников по вышеназванной специальности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Место дисциплины в структуре основной профессиональной образовательной программы: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учебная дисциплина Английский язык входит в блок общеобразоват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ельных дисциплин, изучаемых на </w:t>
      </w:r>
      <w:r w:rsidR="00D726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="00B85546"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курсе.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ориентирована на достижение следующих целей:</w:t>
      </w:r>
    </w:p>
    <w:p w:rsidR="005437AD" w:rsidRPr="009E41DE" w:rsidRDefault="005437AD" w:rsidP="005437AD">
      <w:pPr>
        <w:numPr>
          <w:ilvl w:val="0"/>
          <w:numId w:val="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дальнейшее развитие</w:t>
      </w:r>
      <w:r w:rsidR="00CA15BE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речевая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совершенствование коммуникативных умений в четырех основных видах речевой деятельности (говорении,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чтении и письме); умений планировать свое речевое и неречевое поведение;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языковая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социокультурная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увеличение объема знаний о социокультурной специфике 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 изучаемого языка;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компенсаторная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учебно-познавательная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5437AD" w:rsidRPr="009E41DE" w:rsidRDefault="005437AD" w:rsidP="005437AD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развитие и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самоопределениюв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отношении будущей профессии; социальная адаптация; формирование качеств гражданина и патриота.</w:t>
      </w:r>
      <w:proofErr w:type="gramEnd"/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английского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Общеобразовательные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направлены на развитие интеллектуальных способностей обучающихся,  логического мышления, памяти; повышение общей культуры и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и в коллективе.</w:t>
      </w:r>
      <w:proofErr w:type="gramEnd"/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Воспитательные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предполагают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Практические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направлены на развитие всех составляющих коммуникативной компетенции (речевой, языковой, социокультурной, компенсаторной и учебно-познавательной).</w:t>
      </w:r>
      <w:proofErr w:type="gramEnd"/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 из особенностей программы состоит в том, что в ее основании лежит обобщающе-развивающий подход к построению курса английского языка, который реализуется в структурировании учебного материала, в определении последовательности изучения этого материала, а также в разработке путей формирования системы знаний, навыков и умений обучающихся. Такой подход позволяет, с одной стороны, с учетом полученной в основной школе подготовки обобщать материал предыдущих лет, а с другой – развивать навыки и умения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на новом, более высоком уровне.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структурная особенность содержания обучения заключается в его делении на два модуля: основной, который осваивается всеми обучающимися независимо от профиля профессионального образования, и профессионально направленный.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содержания основного модуля направлено на коррекцию и совершенствование навыков и умений, сформированных в основной школе. В ходе освоения профессионально направленного модуля проводится изучение языка с учетом профиля профессионального образования, конкретной специальности СПО.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компонентами содержания обучения английскому языку являются: языковой (фонетический, лексический и грамматический) материал; речевой материал, тексты; знания, навыки и умения, входящие в состав коммуникативной компетенции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определяющие уровень ее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Отбор и организация содержания обучения осуществляются на основе функционально-содержательного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подхода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реализуется в коммуникативном методе преподавания иностранных языков и предполагает не системную, а функциональную, соответствующую речевым функциям, организацию изучаемого материала.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учитывает, что обучение английскому языку происходит в ситуации отсутствия языковой среды, поэтому предпочтение отдается тем материалам, которые создают естественную речевую ситуацию общения и несут познавательную нагрузку.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Отличительной чертой программы является ее ориентированность на особенности культурной, социальной, политической и научной реальности современного мира, эпохи глобализации с учетом роли, которую играет в современном мире английский язык как язык международного и межкультурного общения.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освоении профессионально ориентированного содержания обучающийся погружается в ситуации профессиональной деятельности,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что создает условия для дополнительной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мотивации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изучения иностранного языка, так и освоения выбранной специальности СПО.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функционально-содержательным подходом основной модуль выстраивается на изученном материале предыдущих лет, однако обобщение полученных знаний и умений осуществляется на основе сравнения и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сопоставления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различных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видо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-временных форм глагола,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контрастивного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 повторяемых явлений и использования их в естественно-коммуникативных ситуациях общения. Языковой материал профессионально направленного модуля предполагает введение нового, более сложного и одновременно профессионально ориентированного материала, формирующего более высокий уровень коммуникативных навыков и умений.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при обучении английскому языку обращается на формирование учебно-познавательного компонента коммуникативной компетенции.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отдельно представлен языковой материал для продуктивного и рецептивного усвоения, что предполагает использование соответствующих типов контроля          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освоения дисциплины обучающийся должен знать, понимать:</w:t>
      </w:r>
    </w:p>
    <w:p w:rsidR="005437AD" w:rsidRPr="009E41DE" w:rsidRDefault="005437AD" w:rsidP="009E41DE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 изучаемого языка</w:t>
      </w:r>
      <w:r w:rsidR="009E41DE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(студент должен знат</w:t>
      </w:r>
      <w:r w:rsidR="00503B4E">
        <w:rPr>
          <w:rFonts w:ascii="Times New Roman" w:eastAsia="Times New Roman" w:hAnsi="Times New Roman" w:cs="Times New Roman"/>
          <w:color w:val="000000"/>
          <w:sz w:val="24"/>
          <w:szCs w:val="24"/>
        </w:rPr>
        <w:t>ь 1200-1400 лексических единиц)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изученных грамматических явлений в расширенном объеме: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Простые нераспространенные предложения с глагольным, составным именным и составным глагольным сказуемым (с инфинитивом, модальными глаголами, их эквивалентами); 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сложноподчиненные предложения с союзами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thatiswhy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 понятие согласования времен и косвенная речь.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Наречия в сравнительной и превосходной степенях. Неопределенные наречия, производные от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Глагол. Понятие глагола-связки. Система модальности.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Образованиеиупотреблениеглаголовв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Present, Past, Future Simple/Indefinite, Present Continuous/Progressive, Present Perfect;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глаголовв</w:t>
      </w:r>
      <w:proofErr w:type="spellEnd"/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Present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Simple/Indefinite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длявыражениядействийвбудущемпосле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if, when.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Длярецептивногоусвоения</w:t>
      </w:r>
      <w:proofErr w:type="spellEnd"/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ПредложениясосложнымдополнениемтипаI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here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сложноподчиненныепредложенияссоюзамиfor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till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until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though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сложноподчиненныепредложенияспридаточнымитипаIf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instead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French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Предложенияссоюзами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neither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nor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either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Дифференциальныепризнакиглаголовв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 Perfect, Past Continuous, Future in the Past.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Глаголы в страдательном залоге, преимущественно в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IndefinitePassive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инфинитива и инфинитивных оборотов и способы передачи их значений на родном языке.</w:t>
      </w:r>
    </w:p>
    <w:p w:rsidR="005437AD" w:rsidRPr="009E41DE" w:rsidRDefault="005437AD" w:rsidP="00CA15BE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и значения слов и словосочетаний с формами на -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обязательного различения их функций; </w:t>
      </w:r>
    </w:p>
    <w:p w:rsidR="005437AD" w:rsidRPr="009E41DE" w:rsidRDefault="005437AD" w:rsidP="005437AD">
      <w:pPr>
        <w:numPr>
          <w:ilvl w:val="0"/>
          <w:numId w:val="1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Страноведческую информацию из аутентичных источников: сведения о 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языковые средства и правила речевого поведения;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диалогическая речь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дискуссии/беседе на знакомую тему;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запрос и обобщение информации;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за разъяснениями;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свое отношение (согласие, несогласие, оценку)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 высказыванию   собеседника, свое мнение по обсуждаемой теме;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вступать в общение (порождение инициативных реплик для начала разговора, при переходе к новым темам); 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завершать общение;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Монологическая речь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сообщения, содержащие наиболее важную информацию по теме, проблеме;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передавать содержание полученной информации;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 себе, своем окружении, своих планах, обосновывая и анализируя свои намерения, опыт, поступки;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рассуждать о фактах, событиях, приводя примеры, аргументы, делая выводы; описывать особенности жизни и культуры своей страны и страны изучаемого языка;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содержательном плане совершенствовать смысловую завершенность, логичность, целостность, выразительность и уместность.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Письменная речь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личное письмо;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в газету, журнал;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небольшой рассказ (эссе);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анкет, бланков;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сведений о себе в формах, принятых в европейских странах (автобиография, резюме);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плана действий;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тезисов, конспекта сообщения, в том числе на основе работы с текстом.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Аудирование</w:t>
      </w:r>
      <w:proofErr w:type="spellEnd"/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понимать: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содержание несложных звучащих текстов монологического и диалогического характера: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- и радиопередач в рамках изучаемых тем;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необходимую информацию в объявлениях и информационной рекламе;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высказывания собеседника в наиболее распространенных стандартных ситуациях повседневного общения.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отделять главную информацию от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второстепенной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наиболее значимые факты;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свое отношение к ним, извлекать из аудиоматериалов необходимую или интересующую информацию.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Чтение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основные факты;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отделять главную информацию от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второстепенной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предвосхищать возможные события, факты;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причинно-следственные связи между фактами;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аргументацию;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необходимую, интересующую информацию;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свое отношение к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дисциплины  формируются компетенции: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Организовывать собственную деятельность, выбирать типовые методы  и  способы  выполнения  профессиональных  задач,  оценивать  их эффективность и качество.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проблемы,  оценивать риски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 и</w:t>
      </w:r>
      <w:r w:rsidR="00775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принимать решения в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 нестандартных ситуациях и нести за них ответственность.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Осуществлять  поиск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анализ и оценку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информации, необходимой  для  эффективного  выполнения  профессиональных  задач, профессионального и личностного развития.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5437AD" w:rsidRPr="009E41DE" w:rsidRDefault="000C6B96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  Самостоятельно  определять  задачи  профессионального  и личностного  развития,  заниматься  самообразованием,  осознанно планировать повышение квалификации.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>9.  Быть готовым</w:t>
      </w:r>
      <w:r w:rsidR="00843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 частой  смены  технологий в профессиональной деятельности.</w:t>
      </w:r>
    </w:p>
    <w:p w:rsidR="005437AD" w:rsidRPr="009E41DE" w:rsidRDefault="00CA15BE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 К</w:t>
      </w:r>
      <w:r w:rsidR="005437AD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оличество часов на освоение программы дисциплины:</w:t>
      </w:r>
    </w:p>
    <w:p w:rsidR="00810DDE" w:rsidRPr="009E41DE" w:rsidRDefault="00CA15BE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максимальная у</w:t>
      </w:r>
      <w:r w:rsidR="00775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чебная нагрузка </w:t>
      </w:r>
      <w:proofErr w:type="gramStart"/>
      <w:r w:rsidR="007751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775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 часов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41DE" w:rsidRDefault="009E41D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41DE" w:rsidRDefault="009E41D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41DE" w:rsidRDefault="009E41D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41DE" w:rsidRDefault="009E41D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614" w:rsidRPr="0084396B" w:rsidRDefault="005437AD" w:rsidP="0084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r w:rsidR="00875614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СТРУКТУРА И </w:t>
      </w:r>
      <w:r w:rsidR="00843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УЧЕБНОЙ ДИСЦИПЛИНЫ</w:t>
      </w:r>
    </w:p>
    <w:p w:rsidR="00875614" w:rsidRPr="009E41DE" w:rsidRDefault="00875614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учебной дисциплины и виды учебной работы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1800"/>
      </w:tblGrid>
      <w:tr w:rsidR="005437AD" w:rsidRPr="009E41DE" w:rsidTr="005437AD">
        <w:trPr>
          <w:trHeight w:val="465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37AD" w:rsidRPr="009E41DE" w:rsidTr="005437AD">
        <w:trPr>
          <w:trHeight w:val="285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D72601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84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D72601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аудиторные занятия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D72601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защита </w:t>
            </w:r>
            <w:r w:rsidR="00CA15BE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75181" w:rsidP="0077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контрольные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D72601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775181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5181" w:rsidRPr="00775181" w:rsidRDefault="00775181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5181" w:rsidRDefault="00D72601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</w:t>
            </w:r>
          </w:p>
        </w:tc>
      </w:tr>
      <w:tr w:rsidR="005437AD" w:rsidRPr="009E41DE" w:rsidTr="005437AD"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  </w:t>
            </w:r>
            <w:r w:rsidR="00E41B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дифференцированного </w:t>
            </w:r>
            <w:r w:rsidRPr="009E41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зачета</w:t>
            </w:r>
          </w:p>
          <w:p w:rsidR="005437AD" w:rsidRPr="009E41DE" w:rsidRDefault="005437AD" w:rsidP="0054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614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</w:t>
      </w:r>
    </w:p>
    <w:p w:rsidR="00875614" w:rsidRPr="009E41DE" w:rsidRDefault="0087561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614" w:rsidRPr="009E41DE" w:rsidRDefault="0087561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</w:p>
    <w:p w:rsidR="0084396B" w:rsidRDefault="0084396B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2601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 Тематический план и содержание учебной дисциплины    </w:t>
      </w:r>
      <w:r w:rsidR="00CA15BE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НГЛИЙСКИЙ ЯЗЫК</w:t>
      </w:r>
    </w:p>
    <w:p w:rsidR="00D72601" w:rsidRDefault="00D7260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13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2044"/>
        <w:gridCol w:w="190"/>
        <w:gridCol w:w="778"/>
        <w:gridCol w:w="10084"/>
        <w:gridCol w:w="27"/>
        <w:gridCol w:w="753"/>
        <w:gridCol w:w="22"/>
      </w:tblGrid>
      <w:tr w:rsidR="00D72601" w:rsidRPr="009E41DE" w:rsidTr="00D72601">
        <w:trPr>
          <w:gridAfter w:val="1"/>
          <w:wAfter w:w="22" w:type="dxa"/>
          <w:trHeight w:val="15"/>
        </w:trPr>
        <w:tc>
          <w:tcPr>
            <w:tcW w:w="2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9E41DE" w:rsidRDefault="00D72601" w:rsidP="0098715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0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9E41DE" w:rsidRDefault="00D72601" w:rsidP="0098715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9E41DE" w:rsidRDefault="00D72601" w:rsidP="0098715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72601" w:rsidRPr="00D72601" w:rsidTr="00D72601">
        <w:trPr>
          <w:gridBefore w:val="1"/>
          <w:wBefore w:w="22" w:type="dxa"/>
          <w:trHeight w:val="568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9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ТРЕТИЙ КУРС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72601" w:rsidRPr="00D72601" w:rsidTr="00D72601">
        <w:trPr>
          <w:gridBefore w:val="1"/>
          <w:wBefore w:w="22" w:type="dxa"/>
          <w:trHeight w:val="15"/>
        </w:trPr>
        <w:tc>
          <w:tcPr>
            <w:tcW w:w="2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108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Социально-культурная сфера общения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D72601" w:rsidRPr="00D72601" w:rsidTr="00D72601">
        <w:trPr>
          <w:gridBefore w:val="1"/>
          <w:wBefore w:w="22" w:type="dxa"/>
          <w:trHeight w:val="385"/>
        </w:trPr>
        <w:tc>
          <w:tcPr>
            <w:tcW w:w="22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D72601" w:rsidRPr="00D72601" w:rsidRDefault="00D72601" w:rsidP="00D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Досуг. Увлечения.</w:t>
            </w:r>
          </w:p>
          <w:p w:rsidR="00D72601" w:rsidRPr="00D72601" w:rsidRDefault="00D72601" w:rsidP="00D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Путешествие</w:t>
            </w: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Хобби.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Отдых. Поход.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Таможня.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 билетов.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достопримечательностей.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Театр. Кино.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придаточных предложений.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Инфинитив и инфинитивный оборот.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2601" w:rsidRPr="00D72601" w:rsidTr="00D72601">
        <w:trPr>
          <w:gridBefore w:val="1"/>
          <w:wBefore w:w="22" w:type="dxa"/>
          <w:trHeight w:val="38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9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601" w:rsidRPr="00D72601" w:rsidTr="00D72601">
        <w:trPr>
          <w:gridBefore w:val="1"/>
          <w:wBefore w:w="22" w:type="dxa"/>
          <w:trHeight w:val="1800"/>
        </w:trPr>
        <w:tc>
          <w:tcPr>
            <w:tcW w:w="22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D72601" w:rsidRPr="00D72601" w:rsidRDefault="00D72601" w:rsidP="00D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Проблемы молодёжи в современном мире.   Молодёжная культура.</w:t>
            </w:r>
          </w:p>
          <w:p w:rsidR="00D72601" w:rsidRPr="00D72601" w:rsidRDefault="00D72601" w:rsidP="00D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в нашей стране и  в странах изучаемого языка</w:t>
            </w:r>
            <w:proofErr w:type="gramEnd"/>
          </w:p>
          <w:p w:rsidR="00D72601" w:rsidRPr="00D72601" w:rsidRDefault="00D72601" w:rsidP="00D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72601" w:rsidRPr="00D72601" w:rsidRDefault="00D72601" w:rsidP="00D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D72601" w:rsidRPr="00D72601" w:rsidRDefault="00D72601" w:rsidP="00D72601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D72601" w:rsidRPr="00D72601" w:rsidRDefault="00D72601" w:rsidP="00D72601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D72601" w:rsidRPr="00D72601" w:rsidRDefault="00D72601" w:rsidP="00D72601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D72601" w:rsidRPr="00D72601" w:rsidRDefault="00D72601" w:rsidP="00D72601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D72601" w:rsidRPr="00D72601" w:rsidRDefault="00D72601" w:rsidP="00D72601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D72601" w:rsidRPr="00D72601" w:rsidRDefault="00D72601" w:rsidP="00D72601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D72601" w:rsidRPr="00D72601" w:rsidRDefault="00D72601" w:rsidP="00D72601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Я-личность</w:t>
            </w:r>
            <w:proofErr w:type="gramEnd"/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Проблемы молодежи в современном мире.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Конфликты </w:t>
            </w:r>
            <w:proofErr w:type="gramStart"/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взрослыми/сверстниками/современностью.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Молодежные течения.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музыка.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одежды.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сети Интернет.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Сложноподчиненные и сложносочиненные предложения.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2601" w:rsidRPr="00D72601" w:rsidTr="00D72601">
        <w:trPr>
          <w:gridBefore w:val="1"/>
          <w:wBefore w:w="22" w:type="dxa"/>
          <w:trHeight w:val="52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9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601" w:rsidRPr="00D72601" w:rsidTr="00D72601">
        <w:trPr>
          <w:gridBefore w:val="1"/>
          <w:wBefore w:w="22" w:type="dxa"/>
          <w:trHeight w:val="1005"/>
        </w:trPr>
        <w:tc>
          <w:tcPr>
            <w:tcW w:w="22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3.3</w:t>
            </w:r>
          </w:p>
          <w:p w:rsidR="00D72601" w:rsidRPr="00D72601" w:rsidRDefault="00D72601" w:rsidP="00D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Интернет, влияние мультимедийных средств на образ жизни и трудовую деятельность современного человека.</w:t>
            </w:r>
          </w:p>
          <w:p w:rsidR="00D72601" w:rsidRPr="00D72601" w:rsidRDefault="00D72601" w:rsidP="00D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D72601" w:rsidRPr="00D72601" w:rsidRDefault="00D72601" w:rsidP="00D72601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D72601" w:rsidRPr="00D72601" w:rsidRDefault="00D72601" w:rsidP="00D72601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D72601" w:rsidRPr="00D72601" w:rsidRDefault="00D72601" w:rsidP="00D72601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Интернет-глобальная</w:t>
            </w:r>
            <w:proofErr w:type="gramEnd"/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сеть в современном мире.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Общение в сети </w:t>
            </w:r>
            <w:proofErr w:type="spellStart"/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Интернет.Facebook</w:t>
            </w:r>
            <w:proofErr w:type="spellEnd"/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/Одноклассники/Контакты.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на современного человека.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Условные предложения. </w:t>
            </w:r>
            <w:proofErr w:type="spellStart"/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Инговые</w:t>
            </w:r>
            <w:proofErr w:type="spellEnd"/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глагола.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2601" w:rsidRPr="00D72601" w:rsidTr="00D72601">
        <w:trPr>
          <w:gridBefore w:val="1"/>
          <w:wBefore w:w="22" w:type="dxa"/>
          <w:trHeight w:val="1107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9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601" w:rsidRPr="00D72601" w:rsidTr="00D72601">
        <w:trPr>
          <w:gridBefore w:val="1"/>
          <w:wBefore w:w="22" w:type="dxa"/>
          <w:trHeight w:val="523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9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реферата на страноведческую тему.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437AD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437AD" w:rsidRPr="009E41DE" w:rsidRDefault="005437AD" w:rsidP="005437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96384" w:rsidRDefault="0029638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6384" w:rsidRDefault="0029638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6384" w:rsidRDefault="0029638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2601" w:rsidRDefault="00D7260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2601" w:rsidRDefault="00D7260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2601" w:rsidRDefault="00D7260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2601" w:rsidRDefault="00D7260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2601" w:rsidRDefault="00D7260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2601" w:rsidRDefault="00D7260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2601" w:rsidRDefault="00D7260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2601" w:rsidRDefault="00D7260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37AD" w:rsidRPr="009E41DE" w:rsidRDefault="00E41B18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У</w:t>
      </w:r>
      <w:r w:rsidR="005437AD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словия реализации программы дисциплины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Требования к минимальному материально-техническому обеспечению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дисциплины требует наличия учебного кабинета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иностранного языка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учебного кабинета: </w:t>
      </w:r>
    </w:p>
    <w:p w:rsidR="005437AD" w:rsidRPr="009E41DE" w:rsidRDefault="005437AD" w:rsidP="005437AD">
      <w:pPr>
        <w:numPr>
          <w:ilvl w:val="0"/>
          <w:numId w:val="4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посадочные места по количеству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37AD" w:rsidRPr="009E41DE" w:rsidRDefault="005437AD" w:rsidP="005437AD">
      <w:pPr>
        <w:numPr>
          <w:ilvl w:val="0"/>
          <w:numId w:val="4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место преподавателя;</w:t>
      </w:r>
    </w:p>
    <w:p w:rsidR="005437AD" w:rsidRPr="009E41DE" w:rsidRDefault="005437AD" w:rsidP="005437AD">
      <w:pPr>
        <w:numPr>
          <w:ilvl w:val="0"/>
          <w:numId w:val="4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маркерная доска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Технические средства обучения: </w:t>
      </w:r>
    </w:p>
    <w:p w:rsidR="005437AD" w:rsidRPr="009E41DE" w:rsidRDefault="005437AD" w:rsidP="005437AD">
      <w:pPr>
        <w:numPr>
          <w:ilvl w:val="0"/>
          <w:numId w:val="4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экран,</w:t>
      </w:r>
    </w:p>
    <w:p w:rsidR="005437AD" w:rsidRPr="009E41DE" w:rsidRDefault="005437AD" w:rsidP="005437AD">
      <w:pPr>
        <w:numPr>
          <w:ilvl w:val="0"/>
          <w:numId w:val="4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микрофоны,</w:t>
      </w:r>
    </w:p>
    <w:p w:rsidR="005437AD" w:rsidRPr="009E41DE" w:rsidRDefault="005437AD" w:rsidP="005437AD">
      <w:pPr>
        <w:numPr>
          <w:ilvl w:val="0"/>
          <w:numId w:val="4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колонки</w:t>
      </w:r>
    </w:p>
    <w:p w:rsidR="005437AD" w:rsidRPr="009E41DE" w:rsidRDefault="005437AD" w:rsidP="005437A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обучения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литературы и средств обучения</w:t>
      </w: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01D36" w:rsidRDefault="005437AD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1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Агабекян</w:t>
      </w:r>
      <w:proofErr w:type="spellEnd"/>
      <w:r w:rsidRPr="00901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И.П. Английский язык «Среднее профессиональное образование, Ростов н/Д: Феникс,2009Для обучающихся</w:t>
      </w:r>
    </w:p>
    <w:p w:rsidR="005437AD" w:rsidRPr="00901D36" w:rsidRDefault="00FC501A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" w:anchor="persons#persons" w:tooltip="В. К. Мюллер" w:history="1">
        <w:proofErr w:type="spellStart"/>
        <w:r w:rsidR="005437AD" w:rsidRPr="00901D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Мюллер</w:t>
        </w:r>
      </w:hyperlink>
      <w:r w:rsidR="005437AD" w:rsidRPr="00901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В.К</w:t>
      </w:r>
      <w:proofErr w:type="spellEnd"/>
      <w:r w:rsidR="005437AD" w:rsidRPr="00901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Англо-русский и русско-английский. – М.: </w:t>
      </w:r>
      <w:proofErr w:type="spellStart"/>
      <w:r>
        <w:fldChar w:fldCharType="begin"/>
      </w:r>
      <w:r>
        <w:instrText xml:space="preserve"> HYPERLINK "http://www.ozon.ru/context/detail/id/857671/" \o "Издательство" </w:instrText>
      </w:r>
      <w:r>
        <w:fldChar w:fldCharType="separate"/>
      </w:r>
      <w:r w:rsidR="005437AD" w:rsidRPr="00901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Эксмо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5437AD" w:rsidRPr="00901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2008.</w:t>
      </w:r>
    </w:p>
    <w:p w:rsidR="005437AD" w:rsidRPr="00901D36" w:rsidRDefault="00FC501A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" w:anchor="persons#persons" w:tooltip="В. В. Осечкин, И. А. Романова" w:history="1">
        <w:proofErr w:type="spellStart"/>
        <w:r w:rsidR="005437AD" w:rsidRPr="00901D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Осечкин</w:t>
        </w:r>
        <w:proofErr w:type="spellEnd"/>
        <w:r w:rsidR="005437AD" w:rsidRPr="00901D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В.В., </w:t>
        </w:r>
        <w:proofErr w:type="spellStart"/>
        <w:r w:rsidR="005437AD" w:rsidRPr="00901D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Романова</w:t>
        </w:r>
      </w:hyperlink>
      <w:r w:rsidR="005437AD" w:rsidRPr="00901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И.А</w:t>
      </w:r>
      <w:proofErr w:type="spellEnd"/>
      <w:r w:rsidR="005437AD" w:rsidRPr="00901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Англо-русский учебный словарь по экономике и бизнесу. – М.: Феникс, 2008.</w:t>
      </w:r>
    </w:p>
    <w:p w:rsidR="005437AD" w:rsidRPr="00901D36" w:rsidRDefault="005437AD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Большой англо-русский политехнический словарь: в 2 т. – М.: </w:t>
      </w:r>
      <w:proofErr w:type="spellStart"/>
      <w:r w:rsidR="00FC501A">
        <w:fldChar w:fldCharType="begin"/>
      </w:r>
      <w:r w:rsidR="00FC501A">
        <w:instrText xml:space="preserve"> HYPERLINK "http://www.ozon.ru/context/detail/id/855974/" \o "Издательство" </w:instrText>
      </w:r>
      <w:r w:rsidR="00FC501A">
        <w:fldChar w:fldCharType="separate"/>
      </w:r>
      <w:r w:rsidRPr="00901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Харвест</w:t>
      </w:r>
      <w:proofErr w:type="spellEnd"/>
      <w:r w:rsidR="00FC5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901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2004.</w:t>
      </w:r>
    </w:p>
    <w:p w:rsidR="005437AD" w:rsidRPr="00901D36" w:rsidRDefault="005437AD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Англо-русский толковый словарь по вычислительной технике. – М.: </w:t>
      </w:r>
      <w:hyperlink r:id="rId9" w:tooltip="Издательство" w:history="1">
        <w:proofErr w:type="gramStart"/>
        <w:r w:rsidRPr="00901D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ЭКОМ</w:t>
        </w:r>
        <w:proofErr w:type="gramEnd"/>
        <w:r w:rsidRPr="00901D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901D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Паблишерз</w:t>
        </w:r>
        <w:proofErr w:type="spellEnd"/>
      </w:hyperlink>
      <w:r w:rsidRPr="00901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 </w:t>
      </w:r>
      <w:hyperlink r:id="rId10" w:tooltip="Издательство" w:history="1">
        <w:r w:rsidRPr="00901D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Бином. Лаборатория знаний</w:t>
        </w:r>
      </w:hyperlink>
      <w:r w:rsidRPr="00901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2007.</w:t>
      </w:r>
    </w:p>
    <w:p w:rsidR="005437AD" w:rsidRPr="00901D36" w:rsidRDefault="00FC501A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1" w:anchor="persons#persons" w:tooltip="О. А. Мельникова, Е. И. Незлобина" w:history="1">
        <w:r w:rsidR="005437AD" w:rsidRPr="00901D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Мельникова О.А., </w:t>
        </w:r>
        <w:proofErr w:type="spellStart"/>
        <w:r w:rsidR="005437AD" w:rsidRPr="00901D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Незлобина</w:t>
        </w:r>
      </w:hyperlink>
      <w:r w:rsidR="005437AD" w:rsidRPr="00901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Е.И</w:t>
      </w:r>
      <w:proofErr w:type="spellEnd"/>
      <w:r w:rsidR="005437AD" w:rsidRPr="00901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Англо-русский и русско-английский медицинский словарь. – М.: </w:t>
      </w:r>
      <w:hyperlink r:id="rId12" w:tooltip="Издательство" w:history="1">
        <w:r w:rsidR="005437AD" w:rsidRPr="00901D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АСТ</w:t>
        </w:r>
      </w:hyperlink>
      <w:r w:rsidR="005437AD" w:rsidRPr="00901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 </w:t>
      </w:r>
      <w:proofErr w:type="spellStart"/>
      <w:r>
        <w:fldChar w:fldCharType="begin"/>
      </w:r>
      <w:r>
        <w:instrText xml:space="preserve"> HYPERLINK "http://www.ozon.ru/context/detail/id/3165260/" \o "Из</w:instrText>
      </w:r>
      <w:r>
        <w:instrText xml:space="preserve">дательство" </w:instrText>
      </w:r>
      <w:r>
        <w:fldChar w:fldCharType="separate"/>
      </w:r>
      <w:r w:rsidR="005437AD" w:rsidRPr="00901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5437AD" w:rsidRPr="00901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2007.</w:t>
      </w:r>
    </w:p>
    <w:p w:rsidR="005437AD" w:rsidRPr="00901D36" w:rsidRDefault="005437AD" w:rsidP="00901D36">
      <w:pPr>
        <w:tabs>
          <w:tab w:val="left" w:pos="888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1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901D36" w:rsidRPr="00901D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CA15BE" w:rsidRPr="009E41DE" w:rsidRDefault="00CA15B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15BE" w:rsidRPr="009E41DE" w:rsidRDefault="00CA15B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преподавателей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Грамматика современного английского языка) / под ред.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А.В.Зеленщикова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Е.С.Петровой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СПб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Филологический факультет СПбГУ; М.: Издательский центр «Академия», 2003.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Макнамара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Языковое тестирование. – М.: RELOD, 2005.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Колесникова И.Л., Долгина О.А. Англо-русский терминологический справочник по методике преподавания иностранных языков. – СПб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2001.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Общеевропейские компетенции владения иностранным языком: изучение, обучение, оценка. – Страсбург: Департамент по языковой политике; МГЛУ, 2003.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Аудиозаписи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Н.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Любимцева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Аудиокассета «Деловой английский для начинающих»         «ГИС»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О. Афанасьева    Аудиокассета №1,2,3,4,5  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И.О.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Митина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100 текстов с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заданиямим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кассеты)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А. В. Кузьмин    CD «Учите английский, учите английскому»  «КАРО»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  «Подготовка к ЕГЭ»     «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Тригон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»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 «Учим английский»        « Руссобит-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Паблишинг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»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Профессор Хиггинс    CD  «Английский без акцента»     «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ИстраСофт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»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1С образовательная коллекция     CD  «Английский для 5-9 классов»        «КАРО»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Бонк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Английский шаг за шагом  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А.К.Дойль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«Союз рыжих» английская и американская версии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 Английский с полуслова     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 Английский для общения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CDTheTreiyakovGallery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CDMagicGoody1,2 часть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Кирилл и Мефодий     CD Уроки английского языка                        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Страноведческий материал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В. Ощепкова, И. И.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Шустилова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О Британии вкратце    «Новая школа» Москва,1997              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В. В. Ощепкова  Учебное пособие по страноведению. США     «Новая школа» Москва,1995              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Н. В. Береговая, Т. М. Сапгир      Соединенные Штаты Америки      «Дрофа» Москва,1997              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Ю.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Баканова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Великобритани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я«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Дрофа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» Москва,1998                 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О.И. Митина       Короли и королевы     «Дрофа» Москва,2001                 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1F5D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41DE" w:rsidRPr="009E41DE" w:rsidRDefault="009E41DE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Контроль и оценка результатов освоения Дисциплины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Контрольи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оценка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индивидуальных заданий, проектов, исследований.</w:t>
      </w: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2835"/>
      </w:tblGrid>
      <w:tr w:rsidR="005437AD" w:rsidRPr="009E41DE" w:rsidTr="005437AD"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437AD" w:rsidRPr="009E41DE" w:rsidTr="005437AD"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диалогическая речь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участвовать в дискуссии/беседе на знакомую тему;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осуществлять запрос и обобщение информации;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обращаться за разъяснениями;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выражать свое отношение (согласие, несогласие, оценку)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высказыванию   собеседника, свое мнение по обсуждаемой теме;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вступать в общение (порождение инициативных реплик для начала разговора, при переходе к новым темам); 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завершать общение;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Монологическая речь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делать сообщения, содержащие наиболее важную информацию по теме, проблеме;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кратко передавать содержание полученной информации;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рассказывать о себе, своем окружении, своих планах, обосновывая и анализируя свои намерения, опыт, поступки;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рассуждать о фактах, событиях, приводя примеры, аргументы, делая выводы; описывать особенности жизни и культуры своей страны и страны изучаемого языка;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содержательном плане совершенствовать смысловую завершенность, логичность, целостность, выразительность и уместность.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Письменная речь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писать личное письмо;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письмо в газету, журнал;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небольшой рассказ (эссе);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заполнение анкет, бланков;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изложение сведений о себе в формах, принятых в европейских странах (автобиография, резюме);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плана действий;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написание тезисов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конспекта сообщения, в том числе на основе работы с текстом.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Аудирование</w:t>
            </w:r>
            <w:proofErr w:type="spellEnd"/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понимать: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основное содержание несложных звучащих текстов монологического и диалогического характера: 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и радиопередач в рамках изучаемых тем;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необходимую информацию в объявлениях и информационной рекламе;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высказывания собеседника в наиболее распространенных стандартных ситуациях повседневного общения.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отделять главную информацию от 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второстепенной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выявлять наиболее значимые факты;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определять свое отношение к ним, извлекать из аудиоматериалов необходимую или интересующую информацию.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Чтение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выделять основные факты;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отделять главную информацию от 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второстепенной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предвосхищать возможные события, факты;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раскрывать причинно-следственные связи между фактами;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понимать аргументацию;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извлекать необходимую, интересующую информацию;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определять свое отношение к 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Формы контроля: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Методы контроля:</w:t>
            </w:r>
          </w:p>
          <w:p w:rsidR="005437AD" w:rsidRPr="009E41DE" w:rsidRDefault="005437AD" w:rsidP="005437AD">
            <w:pPr>
              <w:numPr>
                <w:ilvl w:val="0"/>
                <w:numId w:val="5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тестирования</w:t>
            </w:r>
          </w:p>
          <w:p w:rsidR="005437AD" w:rsidRPr="009E41DE" w:rsidRDefault="005437AD" w:rsidP="005437AD">
            <w:pPr>
              <w:numPr>
                <w:ilvl w:val="0"/>
                <w:numId w:val="5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проектный метод</w:t>
            </w:r>
          </w:p>
        </w:tc>
      </w:tr>
    </w:tbl>
    <w:p w:rsidR="00C4049E" w:rsidRPr="009E41DE" w:rsidRDefault="005437AD" w:rsidP="00C4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C4049E" w:rsidRPr="009E41DE" w:rsidRDefault="00C4049E" w:rsidP="00C4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49E" w:rsidRPr="009E41DE" w:rsidRDefault="00C4049E" w:rsidP="00C4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96B" w:rsidRDefault="0084396B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49E" w:rsidRPr="009E41DE" w:rsidRDefault="009E41DE" w:rsidP="00C4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5.Т</w:t>
      </w:r>
      <w:r w:rsidR="00922668" w:rsidRPr="009E41DE">
        <w:rPr>
          <w:rFonts w:ascii="Times New Roman" w:hAnsi="Times New Roman" w:cs="Times New Roman"/>
          <w:b/>
          <w:sz w:val="24"/>
          <w:szCs w:val="24"/>
        </w:rPr>
        <w:t>емы рефератов</w:t>
      </w:r>
      <w:r w:rsidR="00C4049E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Объединенного королевства Великобритании и Северной Ирландии.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США.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Канады.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Австралии.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Новой Зеландии.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карта Англии.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Геологическая история Уэльса.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Шотландии.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Северной Ирландии.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США.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Канады.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Австралии.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Новой Зеландии.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сведения о США: достопримечательности страны, обычаи и традиции, праздники.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сведения о Канаде: достопримечательности страны, обычаи и традиции, праздники.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сведения об Австралии: достопримечательности страны, обычаи и традиции, праздники.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сведения о Новой Зеландии: достопримечательности страны, обычаи и традиции, праздники.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американцев.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канадцев.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австралийцев.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новозеландцев. 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среднего образования в США.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среднего образования в Канаде.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среднего образования в Австралии.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среднего образования в Новой Зеландии.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получения дальнейшего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послешкольного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образования в США.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получения дальнейшего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послешкольного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образования в Канаде.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получения дальнейшего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послешкольного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образования в Австралии.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получения дальнейшего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послешкольного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образования в Новой Зеландии.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Знаменитые вузы страны изучаемого языка.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современного образования в странах изучаемого языка.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Геологическое образование в странах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изучаемого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Йоханнес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Эугениус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Варминг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основатель экологии.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биосферы В.И. Вернадского.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Сэр Артур Дж.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Тэнсли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идеи экосистем и новой психологии.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Мария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Огилви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Гордон и ее работы о тектонической структуре Альп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Говард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Томас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Одун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один из основателей концепции экологической термодинамики.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Эдмунд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Хэлли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Халли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– основатель геофизики.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Гарольд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Джефриз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математический взгляд на внутреннее устройство Земли.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Алан Кокс и его теория тектонических пластов.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Уильям Морис Дейвис – основатель геоморфологии.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Джозеф П.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Иддингс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основатель современной петрологии.</w:t>
      </w:r>
    </w:p>
    <w:p w:rsidR="00C4049E" w:rsidRPr="009E41DE" w:rsidRDefault="00C4049E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1DE" w:rsidRDefault="009E41DE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</w:pPr>
    </w:p>
    <w:p w:rsidR="009E41DE" w:rsidRDefault="009E41DE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</w:pPr>
    </w:p>
    <w:p w:rsidR="009E41DE" w:rsidRDefault="009E41DE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Образцы контрольных работ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Вариант 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  <w:t>I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Grammar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in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Use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Find the group "subject - predicate"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1. Mr. Smith worked in joint venture.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2. Professor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Ivanov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delivers lectures in economics.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3. I am not like my father.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lastRenderedPageBreak/>
        <w:t>4. In two weeks my colleagues will leave for Manchester.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5. There are some research institutes at TSU.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6. Where was her sister last year?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7. What did you do yesterday?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8. Does the student have any relatives?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3. 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Fill in the gaps with the appropriate word given in brackets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9. My child ... watching TV (like).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10. She ... twenty-one next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year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(be).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11. We ... our project yesterday (finish).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12. The following month your group of students ... for their seminar (prepare).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13. The Russian Federation ...a lot of mineral resources (have).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14. There ... a lake near our town (be).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15. There ... one dollar and some cents in the wallet a week ago (go).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3. Fill in the gaps with the appropriate degree of the adjective given in brackets in each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lang w:val="en-US"/>
        </w:rPr>
        <w:t>sentence</w:t>
      </w:r>
      <w:proofErr w:type="gramEnd"/>
      <w:r w:rsidRPr="009E41DE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lang w:val="en-US"/>
        </w:rPr>
        <w:t>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16. This is ... child in the world!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clever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17. The he ... waited, the ... he became.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long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, impatient)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18. This book is not so ... as the book I read last week.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exciting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19. In Edinburgh it is ... than in London.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cool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20. His stepfather's task is much ... than our father's work.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difficult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val="en-US"/>
        </w:rPr>
        <w:t>4. Choose the correct variant: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21. There are five __ and fifteen __ in the basket.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a)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appls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plumes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b)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apples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plums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c)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appls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plums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d)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apples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plumes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22. Peter has two __ and </w:t>
      </w:r>
      <w:bookmarkStart w:id="1" w:name="15"/>
      <w:bookmarkEnd w:id="1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a)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childs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, nephew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b)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children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nephewes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c)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childrens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, nephews d) children, nephews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lastRenderedPageBreak/>
        <w:t>23. Do __ clean their __?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a)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mouses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tooths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b)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mice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thooths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c)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mice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teeth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d)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mouses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teeth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24. How many __ have two __ got?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a)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cherrys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wifes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b)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cherrys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wives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c)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cherries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wifes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d)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cherries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, wives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val="en-US"/>
        </w:rPr>
        <w:t>4. 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Choose the appropriate pronoun given in brackets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25. Is there (somebody, anybody, someone) who speaks English here?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26. Can you pass (her, she, hers) the salt, please?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27. Sarah and Bob are newly-married. (They, them, themselves) are happy.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en-US"/>
        </w:rPr>
        <w:t xml:space="preserve">28. Tim is a friend of (him, he, </w:t>
      </w: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en-US"/>
        </w:rPr>
        <w:t>his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en-US"/>
        </w:rPr>
        <w:t>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29. Mary likes English. She knows (its, it, them) well.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30. Hurry up we have (much, little, a little) time.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31. Her half-sister hasn't got (any, some, no) mistakes in her test.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32. Granny is tired (a little, a few, little,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few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). So she must have a rest.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II Vocabulary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Fill in the words from the list: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  <w:lang w:val="en-US"/>
        </w:rPr>
        <w:t>A housing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>daily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 xml:space="preserve"> paper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credit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taxi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business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restaurant traffic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area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driver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card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trip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handkerchief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lastRenderedPageBreak/>
        <w:t xml:space="preserve">39.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lights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bill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routine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B to do to give to spend to change to make </w:t>
      </w:r>
      <w:proofErr w:type="spell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to</w:t>
      </w:r>
      <w:proofErr w:type="spell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loose</w:t>
      </w:r>
      <w:proofErr w:type="spell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to get to tell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41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business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45.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money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42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one's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temper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46. one's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mind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43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advice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loan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44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effort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48.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truth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5. 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Fill in the gaps using the following words: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companies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harder shipping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babysitting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freedom adjust fluently difficult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There are now more than two dozen Japanese ... (49) in the northeast of England. Many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Japanese families now live there.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Kimiko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came to Britain as a bride six years ago. She says there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is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much ... (50) for women there and it is sometimes ... (51) for Japanese women to ... (52). For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Kimiko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, the change was easy because she is a translator and speaks English ... (53). Also, she has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an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English husband. In Japan it is unusual to see men shopping with their wives, helping in the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house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, or ... (54). But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Kimiko's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husband, John, a ... (55) engineer, happily helps his wife with the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children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Education is one thing that worries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Kimiko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 In Japan, children go to school six days a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week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and work much ... (56) than English children.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" w:name="16"/>
      <w:bookmarkEnd w:id="2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III Writing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 xml:space="preserve">1 Complete the sentences with and, so, because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or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but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57. 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shall go ______________________ you stay here.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58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boy was at home,______________ his mother was not.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59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couldn't pass our exams well ________ we didn't know the subject.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60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manager was getting tired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lastRenderedPageBreak/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went home.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val="en-US"/>
        </w:rPr>
        <w:t>2 Complete your application form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lang w:val="en-US"/>
        </w:rPr>
        <w:t>Personal Data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Male __________ Female 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Legal name: __________________________________________________________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/>
        </w:rPr>
        <w:t>Last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First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en-US"/>
        </w:rPr>
        <w:t>Middle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City: _______________________ Country: 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Place of birth: ____________________ Date of birth: 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(Day, month, year in numbers)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Personal characteristics: 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Business Qualities: ____________________________________________________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Education (school, college, university, department): 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Ambition to become: ___________________________________________________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Interests / Activities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:_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___________________________________________________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Вариант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  <w:t xml:space="preserve"> 2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 Grammar in Use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Find the group "subject - predicate"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2. Economics itself is defined as the science which treats production, distribution, and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consumption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of commodities.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3. Across the globe countries have countered the recession by cutting taxes.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4. The report examines the well-being of future generations.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5. In recent years economists have been looking at other measures of well-being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"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happiness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".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6. The commission divided its work into three parts.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7. Their children's human capital (skills and so forth) will depend on investment in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education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and research today.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lastRenderedPageBreak/>
        <w:t xml:space="preserve">8. This simplicity was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criticised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9. Over the years exceptions have been discovered.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10. He knew what he was talking about.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" w:name="17"/>
      <w:bookmarkEnd w:id="3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2. Fill in the gaps with the appropriate word given in brackets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10. St. Petersburg ... into two parts by the Neva (divide).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11. Individuals always ... information in their own private interest (use).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12. A small house ... by the lightning last night (strike).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13.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Mr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Mishkin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... the potential for a financial crisis in 2007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recognise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14. Our future expenditures ... real incomes (reduce).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15. In a day the representatives of the joint venture ... all the new machines (show).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16. The plan of building a new factory ... just (discuss).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17. I ... the task by the end of this month (complete).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3. Fill in the correct preposition: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>at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 xml:space="preserve"> on for in for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18. He is interested ... international economics.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19. They are good ... advertising goods.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20. I work ... a small company.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21. His decision will depend ... how soon he meets the committee.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22. I am looking ... a place to live.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val="en-US"/>
        </w:rPr>
        <w:t>4. Fill in the correct preposition if it is necessary: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>at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 xml:space="preserve"> on in of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23. Bob was born ... the thirteenth ... January.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24. His school week begins ... Monday.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25. She gets up ... seven o'clock ... the morning.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26. ... noon we have lunch.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27. Everybody thinks that ... some years Bob will become a good specialist.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II Vocabulary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Fill in the words from the list: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val="en-US"/>
        </w:rPr>
        <w:lastRenderedPageBreak/>
        <w:t>A hard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important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helpful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contact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annual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cellular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brilliant expensive inflation rush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28.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work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31.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decision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29.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idea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32.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phone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30.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number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advice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hours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price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rate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37.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income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B to take to pass to pay to operate to make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to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apply to advertise to stimulate to give to conduct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mistake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taxes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research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sale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40.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time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holiday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41.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thinking</w:t>
      </w:r>
      <w:proofErr w:type="gramEnd"/>
    </w:p>
    <w:p w:rsidR="00791F5D" w:rsidRPr="00503B4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reply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2. Fill in the gaps using the following words: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possible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various selling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considerable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en-US"/>
        </w:rPr>
        <w:t>reasons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doubt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regularly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official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It may in the future be ... (48) to buy holidays on the installment plan. This is a plan by which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holidays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are paid by in sums of money given out ... (49) over a period of time. Experiments are</w:t>
      </w:r>
      <w:bookmarkStart w:id="4" w:name="18"/>
      <w:bookmarkEnd w:id="4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to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be made this year by Thomas Cook and Son. "We will, within a week or two, be ... (50)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lastRenderedPageBreak/>
        <w:t>holidays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- in cooperation with one of the large airlines - on this system," said an ... (51) of the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company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yesterday. "We still have some ... (52) about the plan and hesitate to sell something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that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will disappear when the buyer has done it. This is not the way things are done in this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business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 But if the plan succeeds - and there are many ... (53) to believe that it will - it is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possible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that in the future people may be able to buy all holidays in this way." It is reported that a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... (54)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number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of people would like to buy their holidays on the basis of the plan. The firm's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new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money-saving idea promises to become a popular one among the ... (55) offers of numerous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travel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agencies.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III Writing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 xml:space="preserve">1 Complete the sentences with and, though, because, as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or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but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56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Most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Americans can swim, ___ almost everyone likes to at least splash around in the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waves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on a hot day at the beach.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57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People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have largely forgotten Edison's phonograph, ___ it was actually an early kind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record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or cassette player.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58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can't do it now ___ I am very busy.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59.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 winter approached, the days became shorter.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60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knows English perfectly _____ he has never been to England.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 Correct the spelling mistakes in the letter below. There are 23 mistakes (in homophones).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Deer Jane,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Hear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I am in Siberia. We've been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hear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for too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weaks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now, and I can't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bare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the thought of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staying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in this country any longer.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What dreadful whether! It's bitterly cold out. When I'm chilled to the bone, I think I'll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never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warm up.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Wee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leave in a wooden house.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It is surrounded with a huge would. The hunter, who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leaves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with us, says that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the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would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is full of beasts. You can walk their and meat a dear or a bare.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As for me, once I saw a hair's sine.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Do you think it is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fare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to leave me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hear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! I can't even sleep in piece. Can't you come and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stay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with me? The air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fair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is really not very expensive. Hope to sea you soon.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You Jack.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Вариант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  <w:t xml:space="preserve"> 3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 Grammar in Use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Find the group "subject - predicate"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1. Slope gradient is an important element of geo-space habitat planning.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2. The use of such a habitat is designated exclusively for slopes.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3. Our approach would need to examine all degrees of slope gradients.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4. Salary is usually paid to all workers.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5. We prefer to book tickets in advance.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6. The tickets were booked yesterday.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7. What is your home town?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8. She likes reading books in the evenings.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2. Fill in the gaps with the appropriate word given in brackets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9. 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 friend ... to become an architect (want).</w:t>
      </w:r>
      <w:bookmarkStart w:id="5" w:name="19"/>
      <w:bookmarkEnd w:id="5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... alone in Melbourne last year (be).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11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work ... yesterday (finish).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12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group of students ... their examinations successfully (pass).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13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examinations ...successfully (pass).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14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... to use a wider range of words in writing than in speech (tend).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15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parents would like ... to the seaside (go).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16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usually ...in the laboratory (work).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3. Fill in the correct preposition: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for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with from for in of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17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has to deal ... any complaints.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18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applied ... a job in the Oil Company.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19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work ... RASGAS Company Limited.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 in charge ... all offshore specialist contractors.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21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When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my sister graduated ... the university she left her native town.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22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These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women work ... a bank.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val="en-US"/>
        </w:rPr>
        <w:t>4. Fill in the correct preposition if it is necessary: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  <w:lang w:val="en-US"/>
        </w:rPr>
        <w:t>At on in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lastRenderedPageBreak/>
        <w:t>23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girl-friend arrived ... 7 o'clock.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24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usually go out ...Sunday evenings.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25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arrived there ... Saturday.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26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you work ... the evenings?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27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I'm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seeing my friend ...lunchtime.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28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Everything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will be ready ....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Christmas Day.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29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doesn't like going out ...night.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30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got married ... March.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31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will see me ... the morning.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32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mother is busy ... the moment.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II Vocabulary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Fill in the words from the list: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lang w:val="en-US"/>
        </w:rPr>
        <w:t>A main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daily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sick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working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nine-to-five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professional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financial emergency legal good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33.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pay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services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hours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39.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relationship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35.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job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problems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people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41.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routine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37.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responsibilities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42.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situation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B to book to reserve to go stressful to make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to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be private steady corporate business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abroad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jobs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44.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happy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lastRenderedPageBreak/>
        <w:t xml:space="preserve">49.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in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advance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progress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50.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practice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tickets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51.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presentation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ladder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52.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people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6" w:name="20"/>
      <w:bookmarkEnd w:id="6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2. Fill in the gaps using the following words: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  <w:lang w:val="en-US"/>
        </w:rPr>
        <w:t>work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feeling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administrative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stress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pressure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satisfaction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en-US"/>
        </w:rPr>
        <w:t>university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en-US"/>
        </w:rPr>
        <w:t xml:space="preserve"> difficult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My name's Julia and I'm a (53) ... lecturer. I chose this profession because I wanted to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do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something rewarding: something that gave me (54) ... . Twelve years ago, when I started in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this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job, I had lots to do, but I enjoyed it: preparing and giving lectures, discussing students'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(55)... with them and marking it. I felt stretched: I had the (56) ... that work could sometimes be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(57)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... ,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but that it was stimulating, it interested me and made me feel good. It was certainly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challenging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: difficult, but in an interesting and enjoyable way.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My friend told me that in the last few years there had been more and more (58) ... work,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with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no time for reading or research.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He felt (59) ... building up.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He began to feel overwhelmed by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work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: he felt as if he wasn't able to do it. He was under (60) ...; very worried about his work. </w:t>
      </w:r>
    </w:p>
    <w:sectPr w:rsidR="00791F5D" w:rsidRPr="009E41DE" w:rsidSect="005437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0EC"/>
    <w:multiLevelType w:val="multilevel"/>
    <w:tmpl w:val="D4A6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82B81"/>
    <w:multiLevelType w:val="multilevel"/>
    <w:tmpl w:val="D50C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E1356"/>
    <w:multiLevelType w:val="multilevel"/>
    <w:tmpl w:val="1DC8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5617F"/>
    <w:multiLevelType w:val="multilevel"/>
    <w:tmpl w:val="005E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7026B"/>
    <w:multiLevelType w:val="multilevel"/>
    <w:tmpl w:val="D1B8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FA1DCC"/>
    <w:multiLevelType w:val="multilevel"/>
    <w:tmpl w:val="8048B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7497D"/>
    <w:multiLevelType w:val="multilevel"/>
    <w:tmpl w:val="F1F62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E6E31"/>
    <w:multiLevelType w:val="multilevel"/>
    <w:tmpl w:val="47E8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F4C7A"/>
    <w:multiLevelType w:val="multilevel"/>
    <w:tmpl w:val="54D8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237245"/>
    <w:multiLevelType w:val="multilevel"/>
    <w:tmpl w:val="2C62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DA1958"/>
    <w:multiLevelType w:val="multilevel"/>
    <w:tmpl w:val="068E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BD4745"/>
    <w:multiLevelType w:val="multilevel"/>
    <w:tmpl w:val="D760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2D4D0F"/>
    <w:multiLevelType w:val="multilevel"/>
    <w:tmpl w:val="F44E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C219CE"/>
    <w:multiLevelType w:val="multilevel"/>
    <w:tmpl w:val="3D00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643B7F"/>
    <w:multiLevelType w:val="multilevel"/>
    <w:tmpl w:val="782C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8754C7"/>
    <w:multiLevelType w:val="multilevel"/>
    <w:tmpl w:val="5FDE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545C25"/>
    <w:multiLevelType w:val="multilevel"/>
    <w:tmpl w:val="98B4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8B414D"/>
    <w:multiLevelType w:val="multilevel"/>
    <w:tmpl w:val="DB6C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033CFA"/>
    <w:multiLevelType w:val="multilevel"/>
    <w:tmpl w:val="1042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15434D"/>
    <w:multiLevelType w:val="multilevel"/>
    <w:tmpl w:val="3432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2A7AD7"/>
    <w:multiLevelType w:val="multilevel"/>
    <w:tmpl w:val="A26E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041A9E"/>
    <w:multiLevelType w:val="multilevel"/>
    <w:tmpl w:val="C05E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C17FA7"/>
    <w:multiLevelType w:val="multilevel"/>
    <w:tmpl w:val="E340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8F2520"/>
    <w:multiLevelType w:val="multilevel"/>
    <w:tmpl w:val="CE08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141936"/>
    <w:multiLevelType w:val="multilevel"/>
    <w:tmpl w:val="B672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1343D4"/>
    <w:multiLevelType w:val="multilevel"/>
    <w:tmpl w:val="AE2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DE3A7A"/>
    <w:multiLevelType w:val="multilevel"/>
    <w:tmpl w:val="1372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E83BB2"/>
    <w:multiLevelType w:val="multilevel"/>
    <w:tmpl w:val="A6CA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8E69AD"/>
    <w:multiLevelType w:val="multilevel"/>
    <w:tmpl w:val="B12A2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570105"/>
    <w:multiLevelType w:val="multilevel"/>
    <w:tmpl w:val="BCFC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16748A"/>
    <w:multiLevelType w:val="multilevel"/>
    <w:tmpl w:val="2A16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310B7A"/>
    <w:multiLevelType w:val="multilevel"/>
    <w:tmpl w:val="E23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DA7888"/>
    <w:multiLevelType w:val="multilevel"/>
    <w:tmpl w:val="7558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0D3F87"/>
    <w:multiLevelType w:val="multilevel"/>
    <w:tmpl w:val="CA0E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D36334"/>
    <w:multiLevelType w:val="multilevel"/>
    <w:tmpl w:val="07B4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3C4126"/>
    <w:multiLevelType w:val="multilevel"/>
    <w:tmpl w:val="DEC0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E44468"/>
    <w:multiLevelType w:val="multilevel"/>
    <w:tmpl w:val="270C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0E31ED"/>
    <w:multiLevelType w:val="multilevel"/>
    <w:tmpl w:val="FED4C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A57572"/>
    <w:multiLevelType w:val="multilevel"/>
    <w:tmpl w:val="C02E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7B7B64"/>
    <w:multiLevelType w:val="multilevel"/>
    <w:tmpl w:val="DC72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1F1151"/>
    <w:multiLevelType w:val="multilevel"/>
    <w:tmpl w:val="1458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A82F4C"/>
    <w:multiLevelType w:val="multilevel"/>
    <w:tmpl w:val="7C4C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841D8A"/>
    <w:multiLevelType w:val="multilevel"/>
    <w:tmpl w:val="B68C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5C1075"/>
    <w:multiLevelType w:val="multilevel"/>
    <w:tmpl w:val="0528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6963BD"/>
    <w:multiLevelType w:val="multilevel"/>
    <w:tmpl w:val="0E7C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E32E55"/>
    <w:multiLevelType w:val="multilevel"/>
    <w:tmpl w:val="5A72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C61555"/>
    <w:multiLevelType w:val="multilevel"/>
    <w:tmpl w:val="1AF6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B2F3E60"/>
    <w:multiLevelType w:val="multilevel"/>
    <w:tmpl w:val="2D6A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C6074E5"/>
    <w:multiLevelType w:val="multilevel"/>
    <w:tmpl w:val="7DA0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E6F771F"/>
    <w:multiLevelType w:val="multilevel"/>
    <w:tmpl w:val="7590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53D65D8"/>
    <w:multiLevelType w:val="multilevel"/>
    <w:tmpl w:val="BA7C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71C522B"/>
    <w:multiLevelType w:val="multilevel"/>
    <w:tmpl w:val="282E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7EB5410"/>
    <w:multiLevelType w:val="multilevel"/>
    <w:tmpl w:val="7452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8367C56"/>
    <w:multiLevelType w:val="multilevel"/>
    <w:tmpl w:val="8ED6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E8B5F26"/>
    <w:multiLevelType w:val="multilevel"/>
    <w:tmpl w:val="F878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F181266"/>
    <w:multiLevelType w:val="multilevel"/>
    <w:tmpl w:val="12C8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6"/>
  </w:num>
  <w:num w:numId="3">
    <w:abstractNumId w:val="6"/>
  </w:num>
  <w:num w:numId="4">
    <w:abstractNumId w:val="28"/>
  </w:num>
  <w:num w:numId="5">
    <w:abstractNumId w:val="18"/>
  </w:num>
  <w:num w:numId="6">
    <w:abstractNumId w:val="50"/>
  </w:num>
  <w:num w:numId="7">
    <w:abstractNumId w:val="21"/>
  </w:num>
  <w:num w:numId="8">
    <w:abstractNumId w:val="14"/>
  </w:num>
  <w:num w:numId="9">
    <w:abstractNumId w:val="17"/>
  </w:num>
  <w:num w:numId="10">
    <w:abstractNumId w:val="9"/>
  </w:num>
  <w:num w:numId="11">
    <w:abstractNumId w:val="51"/>
  </w:num>
  <w:num w:numId="12">
    <w:abstractNumId w:val="40"/>
  </w:num>
  <w:num w:numId="13">
    <w:abstractNumId w:val="55"/>
  </w:num>
  <w:num w:numId="14">
    <w:abstractNumId w:val="31"/>
  </w:num>
  <w:num w:numId="15">
    <w:abstractNumId w:val="39"/>
  </w:num>
  <w:num w:numId="16">
    <w:abstractNumId w:val="4"/>
  </w:num>
  <w:num w:numId="17">
    <w:abstractNumId w:val="41"/>
  </w:num>
  <w:num w:numId="18">
    <w:abstractNumId w:val="7"/>
  </w:num>
  <w:num w:numId="19">
    <w:abstractNumId w:val="38"/>
  </w:num>
  <w:num w:numId="20">
    <w:abstractNumId w:val="10"/>
  </w:num>
  <w:num w:numId="21">
    <w:abstractNumId w:val="16"/>
  </w:num>
  <w:num w:numId="22">
    <w:abstractNumId w:val="8"/>
  </w:num>
  <w:num w:numId="23">
    <w:abstractNumId w:val="24"/>
  </w:num>
  <w:num w:numId="24">
    <w:abstractNumId w:val="5"/>
  </w:num>
  <w:num w:numId="25">
    <w:abstractNumId w:val="32"/>
  </w:num>
  <w:num w:numId="26">
    <w:abstractNumId w:val="22"/>
  </w:num>
  <w:num w:numId="27">
    <w:abstractNumId w:val="15"/>
  </w:num>
  <w:num w:numId="28">
    <w:abstractNumId w:val="0"/>
  </w:num>
  <w:num w:numId="29">
    <w:abstractNumId w:val="34"/>
  </w:num>
  <w:num w:numId="30">
    <w:abstractNumId w:val="42"/>
  </w:num>
  <w:num w:numId="31">
    <w:abstractNumId w:val="20"/>
  </w:num>
  <w:num w:numId="32">
    <w:abstractNumId w:val="48"/>
  </w:num>
  <w:num w:numId="33">
    <w:abstractNumId w:val="30"/>
  </w:num>
  <w:num w:numId="34">
    <w:abstractNumId w:val="37"/>
  </w:num>
  <w:num w:numId="35">
    <w:abstractNumId w:val="47"/>
  </w:num>
  <w:num w:numId="36">
    <w:abstractNumId w:val="45"/>
  </w:num>
  <w:num w:numId="37">
    <w:abstractNumId w:val="13"/>
  </w:num>
  <w:num w:numId="38">
    <w:abstractNumId w:val="29"/>
  </w:num>
  <w:num w:numId="39">
    <w:abstractNumId w:val="19"/>
  </w:num>
  <w:num w:numId="40">
    <w:abstractNumId w:val="11"/>
  </w:num>
  <w:num w:numId="41">
    <w:abstractNumId w:val="52"/>
  </w:num>
  <w:num w:numId="42">
    <w:abstractNumId w:val="49"/>
  </w:num>
  <w:num w:numId="43">
    <w:abstractNumId w:val="54"/>
  </w:num>
  <w:num w:numId="44">
    <w:abstractNumId w:val="53"/>
  </w:num>
  <w:num w:numId="45">
    <w:abstractNumId w:val="33"/>
  </w:num>
  <w:num w:numId="46">
    <w:abstractNumId w:val="27"/>
  </w:num>
  <w:num w:numId="47">
    <w:abstractNumId w:val="46"/>
  </w:num>
  <w:num w:numId="48">
    <w:abstractNumId w:val="43"/>
  </w:num>
  <w:num w:numId="49">
    <w:abstractNumId w:val="25"/>
  </w:num>
  <w:num w:numId="50">
    <w:abstractNumId w:val="26"/>
  </w:num>
  <w:num w:numId="51">
    <w:abstractNumId w:val="44"/>
  </w:num>
  <w:num w:numId="52">
    <w:abstractNumId w:val="12"/>
  </w:num>
  <w:num w:numId="53">
    <w:abstractNumId w:val="3"/>
  </w:num>
  <w:num w:numId="54">
    <w:abstractNumId w:val="2"/>
  </w:num>
  <w:num w:numId="55">
    <w:abstractNumId w:val="23"/>
  </w:num>
  <w:num w:numId="56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AD"/>
    <w:rsid w:val="000236EB"/>
    <w:rsid w:val="00033235"/>
    <w:rsid w:val="00034362"/>
    <w:rsid w:val="000C411D"/>
    <w:rsid w:val="000C6B96"/>
    <w:rsid w:val="001D7FF3"/>
    <w:rsid w:val="00233278"/>
    <w:rsid w:val="00254D81"/>
    <w:rsid w:val="00296384"/>
    <w:rsid w:val="003A6F20"/>
    <w:rsid w:val="003B17F1"/>
    <w:rsid w:val="003E5174"/>
    <w:rsid w:val="00405F89"/>
    <w:rsid w:val="00407FE3"/>
    <w:rsid w:val="004875FA"/>
    <w:rsid w:val="004E0D57"/>
    <w:rsid w:val="00503B4E"/>
    <w:rsid w:val="005437AD"/>
    <w:rsid w:val="00597CF2"/>
    <w:rsid w:val="00602A86"/>
    <w:rsid w:val="00775181"/>
    <w:rsid w:val="0079063D"/>
    <w:rsid w:val="00791F5D"/>
    <w:rsid w:val="00810DDE"/>
    <w:rsid w:val="00824FE0"/>
    <w:rsid w:val="0084396B"/>
    <w:rsid w:val="0084480A"/>
    <w:rsid w:val="00861316"/>
    <w:rsid w:val="008664C9"/>
    <w:rsid w:val="00875614"/>
    <w:rsid w:val="00901D36"/>
    <w:rsid w:val="00912634"/>
    <w:rsid w:val="00922668"/>
    <w:rsid w:val="00926E20"/>
    <w:rsid w:val="009C5334"/>
    <w:rsid w:val="009E41DE"/>
    <w:rsid w:val="00A15305"/>
    <w:rsid w:val="00A434B2"/>
    <w:rsid w:val="00B06F19"/>
    <w:rsid w:val="00B646B5"/>
    <w:rsid w:val="00B74D51"/>
    <w:rsid w:val="00B85546"/>
    <w:rsid w:val="00BF59EE"/>
    <w:rsid w:val="00C24329"/>
    <w:rsid w:val="00C4049E"/>
    <w:rsid w:val="00CA15BE"/>
    <w:rsid w:val="00CE7B8C"/>
    <w:rsid w:val="00D06F1B"/>
    <w:rsid w:val="00D53C9E"/>
    <w:rsid w:val="00D72601"/>
    <w:rsid w:val="00E41B18"/>
    <w:rsid w:val="00E86851"/>
    <w:rsid w:val="00EE45FB"/>
    <w:rsid w:val="00F37DB1"/>
    <w:rsid w:val="00F820BB"/>
    <w:rsid w:val="00F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37AD"/>
  </w:style>
  <w:style w:type="character" w:styleId="a4">
    <w:name w:val="Emphasis"/>
    <w:basedOn w:val="a0"/>
    <w:uiPriority w:val="20"/>
    <w:qFormat/>
    <w:rsid w:val="005437AD"/>
    <w:rPr>
      <w:i/>
      <w:iCs/>
    </w:rPr>
  </w:style>
  <w:style w:type="character" w:styleId="a5">
    <w:name w:val="Strong"/>
    <w:basedOn w:val="a0"/>
    <w:uiPriority w:val="22"/>
    <w:qFormat/>
    <w:rsid w:val="005437AD"/>
    <w:rPr>
      <w:b/>
      <w:bCs/>
    </w:rPr>
  </w:style>
  <w:style w:type="character" w:styleId="a6">
    <w:name w:val="Hyperlink"/>
    <w:basedOn w:val="a0"/>
    <w:uiPriority w:val="99"/>
    <w:semiHidden/>
    <w:unhideWhenUsed/>
    <w:rsid w:val="005437A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437A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22668"/>
    <w:pPr>
      <w:ind w:left="720"/>
      <w:contextualSpacing/>
    </w:pPr>
  </w:style>
  <w:style w:type="paragraph" w:customStyle="1" w:styleId="1">
    <w:name w:val="Без интервала1"/>
    <w:rsid w:val="000236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"/>
    <w:link w:val="41"/>
    <w:locked/>
    <w:rsid w:val="000236EB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236EB"/>
    <w:pPr>
      <w:shd w:val="clear" w:color="auto" w:fill="FFFFFF"/>
      <w:spacing w:before="120" w:after="0" w:line="254" w:lineRule="exact"/>
      <w:ind w:hanging="600"/>
      <w:jc w:val="both"/>
    </w:pPr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37AD"/>
  </w:style>
  <w:style w:type="character" w:styleId="a4">
    <w:name w:val="Emphasis"/>
    <w:basedOn w:val="a0"/>
    <w:uiPriority w:val="20"/>
    <w:qFormat/>
    <w:rsid w:val="005437AD"/>
    <w:rPr>
      <w:i/>
      <w:iCs/>
    </w:rPr>
  </w:style>
  <w:style w:type="character" w:styleId="a5">
    <w:name w:val="Strong"/>
    <w:basedOn w:val="a0"/>
    <w:uiPriority w:val="22"/>
    <w:qFormat/>
    <w:rsid w:val="005437AD"/>
    <w:rPr>
      <w:b/>
      <w:bCs/>
    </w:rPr>
  </w:style>
  <w:style w:type="character" w:styleId="a6">
    <w:name w:val="Hyperlink"/>
    <w:basedOn w:val="a0"/>
    <w:uiPriority w:val="99"/>
    <w:semiHidden/>
    <w:unhideWhenUsed/>
    <w:rsid w:val="005437A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437A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22668"/>
    <w:pPr>
      <w:ind w:left="720"/>
      <w:contextualSpacing/>
    </w:pPr>
  </w:style>
  <w:style w:type="paragraph" w:customStyle="1" w:styleId="1">
    <w:name w:val="Без интервала1"/>
    <w:rsid w:val="000236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"/>
    <w:link w:val="41"/>
    <w:locked/>
    <w:rsid w:val="000236EB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236EB"/>
    <w:pPr>
      <w:shd w:val="clear" w:color="auto" w:fill="FFFFFF"/>
      <w:spacing w:before="120" w:after="0" w:line="254" w:lineRule="exact"/>
      <w:ind w:hanging="600"/>
      <w:jc w:val="both"/>
    </w:pPr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378739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on.ru/context/detail/id/3572057/" TargetMode="External"/><Relationship Id="rId12" Type="http://schemas.openxmlformats.org/officeDocument/2006/relationships/hyperlink" Target="http://www.ozon.ru/context/detail/id/85596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zon.ru/context/detail/id/3694919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zon.ru/context/detail/id/126126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zon.ru/context/detail/id/334375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2A03A-3D70-4919-BE34-E71D759E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5637</Words>
  <Characters>32132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Monobloc</cp:lastModifiedBy>
  <cp:revision>2</cp:revision>
  <dcterms:created xsi:type="dcterms:W3CDTF">2014-08-21T03:46:00Z</dcterms:created>
  <dcterms:modified xsi:type="dcterms:W3CDTF">2014-08-21T03:46:00Z</dcterms:modified>
</cp:coreProperties>
</file>