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4" w:rsidRDefault="00472864" w:rsidP="00472864">
      <w:pPr>
        <w:spacing w:after="0" w:line="240" w:lineRule="auto"/>
        <w:jc w:val="both"/>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940425" cy="84010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bookmarkEnd w:id="0"/>
      <w:r>
        <w:rPr>
          <w:rFonts w:ascii="Times New Roman" w:hAnsi="Times New Roman" w:cs="Times New Roman"/>
          <w:b/>
          <w:sz w:val="28"/>
          <w:szCs w:val="28"/>
        </w:rPr>
        <w:br w:type="page"/>
      </w:r>
    </w:p>
    <w:p w:rsidR="00970F41" w:rsidRDefault="000C6B0B" w:rsidP="00F0594C">
      <w:pPr>
        <w:pStyle w:val="a3"/>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0C6B0B" w:rsidRPr="00F41D6C" w:rsidRDefault="000C6B0B" w:rsidP="00F41D6C">
      <w:pPr>
        <w:pStyle w:val="a3"/>
        <w:numPr>
          <w:ilvl w:val="1"/>
          <w:numId w:val="1"/>
        </w:numPr>
        <w:spacing w:after="0" w:line="240" w:lineRule="auto"/>
        <w:jc w:val="both"/>
        <w:rPr>
          <w:rFonts w:ascii="Times New Roman" w:hAnsi="Times New Roman" w:cs="Times New Roman"/>
          <w:sz w:val="28"/>
          <w:szCs w:val="28"/>
        </w:rPr>
      </w:pPr>
      <w:r w:rsidRPr="00F41D6C">
        <w:rPr>
          <w:rFonts w:ascii="Times New Roman" w:hAnsi="Times New Roman" w:cs="Times New Roman"/>
          <w:sz w:val="28"/>
          <w:szCs w:val="28"/>
        </w:rPr>
        <w:t xml:space="preserve">Положение об особенностях режима рабочего времени и времени </w:t>
      </w:r>
      <w:proofErr w:type="gramStart"/>
      <w:r w:rsidRPr="00F41D6C">
        <w:rPr>
          <w:rFonts w:ascii="Times New Roman" w:hAnsi="Times New Roman" w:cs="Times New Roman"/>
          <w:sz w:val="28"/>
          <w:szCs w:val="28"/>
        </w:rPr>
        <w:t>отдыха</w:t>
      </w:r>
      <w:proofErr w:type="gramEnd"/>
      <w:r w:rsidRPr="00F41D6C">
        <w:rPr>
          <w:rFonts w:ascii="Times New Roman" w:hAnsi="Times New Roman" w:cs="Times New Roman"/>
          <w:sz w:val="28"/>
          <w:szCs w:val="28"/>
        </w:rPr>
        <w:t xml:space="preserve"> педагогических и </w:t>
      </w:r>
      <w:r w:rsidR="00CC773D">
        <w:rPr>
          <w:rFonts w:ascii="Times New Roman" w:hAnsi="Times New Roman" w:cs="Times New Roman"/>
          <w:sz w:val="28"/>
          <w:szCs w:val="28"/>
        </w:rPr>
        <w:t xml:space="preserve">иных </w:t>
      </w:r>
      <w:r w:rsidRPr="00F41D6C">
        <w:rPr>
          <w:rFonts w:ascii="Times New Roman" w:hAnsi="Times New Roman" w:cs="Times New Roman"/>
          <w:sz w:val="28"/>
          <w:szCs w:val="28"/>
        </w:rPr>
        <w:t xml:space="preserve"> работников </w:t>
      </w:r>
      <w:r w:rsidR="00970F41" w:rsidRPr="00F41D6C">
        <w:rPr>
          <w:rFonts w:ascii="Times New Roman" w:hAnsi="Times New Roman" w:cs="Times New Roman"/>
          <w:sz w:val="28"/>
          <w:szCs w:val="28"/>
        </w:rPr>
        <w:t xml:space="preserve">(далее – Положение) государственного бюджетного профессионального образовательного учреждения Новосибирской области «Сибирский геофизический колледж» (далее – колледж) </w:t>
      </w:r>
      <w:r w:rsidRPr="00F41D6C">
        <w:rPr>
          <w:rFonts w:ascii="Times New Roman" w:hAnsi="Times New Roman" w:cs="Times New Roman"/>
          <w:sz w:val="28"/>
          <w:szCs w:val="28"/>
        </w:rPr>
        <w:t>разработано в соответствии с:</w:t>
      </w:r>
    </w:p>
    <w:p w:rsidR="000C6B0B" w:rsidRDefault="000C6B0B" w:rsidP="000C6B0B">
      <w:pPr>
        <w:pStyle w:val="a3"/>
        <w:numPr>
          <w:ilvl w:val="0"/>
          <w:numId w:val="16"/>
        </w:numPr>
        <w:spacing w:after="0" w:line="240" w:lineRule="auto"/>
        <w:jc w:val="both"/>
        <w:rPr>
          <w:rFonts w:ascii="Times New Roman" w:hAnsi="Times New Roman" w:cs="Times New Roman"/>
          <w:sz w:val="28"/>
          <w:szCs w:val="28"/>
        </w:rPr>
      </w:pPr>
      <w:r w:rsidRPr="000C6B0B">
        <w:rPr>
          <w:rFonts w:ascii="Times New Roman" w:hAnsi="Times New Roman" w:cs="Times New Roman"/>
          <w:sz w:val="28"/>
          <w:szCs w:val="28"/>
        </w:rPr>
        <w:t>ст. 92 и ст.</w:t>
      </w:r>
      <w:r>
        <w:rPr>
          <w:rFonts w:ascii="Times New Roman" w:hAnsi="Times New Roman" w:cs="Times New Roman"/>
          <w:sz w:val="28"/>
          <w:szCs w:val="28"/>
        </w:rPr>
        <w:t xml:space="preserve"> </w:t>
      </w:r>
      <w:r w:rsidRPr="000C6B0B">
        <w:rPr>
          <w:rFonts w:ascii="Times New Roman" w:hAnsi="Times New Roman" w:cs="Times New Roman"/>
          <w:sz w:val="28"/>
          <w:szCs w:val="28"/>
        </w:rPr>
        <w:t>333 Трудового кодекса Российской Федерации (дал</w:t>
      </w:r>
      <w:r>
        <w:rPr>
          <w:rFonts w:ascii="Times New Roman" w:hAnsi="Times New Roman" w:cs="Times New Roman"/>
          <w:sz w:val="28"/>
          <w:szCs w:val="28"/>
        </w:rPr>
        <w:t>ее - ТК РФ);</w:t>
      </w:r>
    </w:p>
    <w:p w:rsidR="000C6B0B" w:rsidRDefault="000C6B0B" w:rsidP="000C6B0B">
      <w:pPr>
        <w:pStyle w:val="a3"/>
        <w:numPr>
          <w:ilvl w:val="0"/>
          <w:numId w:val="16"/>
        </w:numPr>
        <w:spacing w:after="0" w:line="240" w:lineRule="auto"/>
        <w:jc w:val="both"/>
        <w:rPr>
          <w:rFonts w:ascii="Times New Roman" w:hAnsi="Times New Roman" w:cs="Times New Roman"/>
          <w:sz w:val="28"/>
          <w:szCs w:val="28"/>
        </w:rPr>
      </w:pPr>
      <w:r w:rsidRPr="000C6B0B">
        <w:rPr>
          <w:rFonts w:ascii="Times New Roman" w:hAnsi="Times New Roman" w:cs="Times New Roman"/>
          <w:sz w:val="28"/>
          <w:szCs w:val="28"/>
        </w:rPr>
        <w:t>пунктом 7 статьи 47 Федерального закона от 29.12.2012 (ред. от 23.07.2013) № 273-ФЗ «Об образовании в Российской Федерации»</w:t>
      </w:r>
      <w:r w:rsidR="005D54C9">
        <w:rPr>
          <w:rFonts w:ascii="Times New Roman" w:hAnsi="Times New Roman" w:cs="Times New Roman"/>
          <w:sz w:val="28"/>
          <w:szCs w:val="28"/>
        </w:rPr>
        <w:t>;</w:t>
      </w:r>
    </w:p>
    <w:p w:rsidR="005D54C9" w:rsidRDefault="005D54C9" w:rsidP="000C6B0B">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w:t>
      </w:r>
    </w:p>
    <w:p w:rsidR="005D54C9" w:rsidRDefault="005D54C9" w:rsidP="000C6B0B">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w:t>
      </w:r>
      <w:r w:rsidR="00CC773D">
        <w:rPr>
          <w:rFonts w:ascii="Times New Roman" w:hAnsi="Times New Roman" w:cs="Times New Roman"/>
          <w:sz w:val="28"/>
          <w:szCs w:val="28"/>
        </w:rPr>
        <w:t>11 мая 2016</w:t>
      </w:r>
      <w:r>
        <w:rPr>
          <w:rFonts w:ascii="Times New Roman" w:hAnsi="Times New Roman" w:cs="Times New Roman"/>
          <w:sz w:val="28"/>
          <w:szCs w:val="28"/>
        </w:rPr>
        <w:t xml:space="preserve"> г. № </w:t>
      </w:r>
      <w:r w:rsidR="00CC773D">
        <w:rPr>
          <w:rFonts w:ascii="Times New Roman" w:hAnsi="Times New Roman" w:cs="Times New Roman"/>
          <w:sz w:val="28"/>
          <w:szCs w:val="28"/>
        </w:rPr>
        <w:t>536</w:t>
      </w:r>
      <w:r>
        <w:rPr>
          <w:rFonts w:ascii="Times New Roman" w:hAnsi="Times New Roman" w:cs="Times New Roman"/>
          <w:sz w:val="28"/>
          <w:szCs w:val="28"/>
        </w:rPr>
        <w:t xml:space="preserve"> «Об особенностях режима рабочего времени и времени отдыха педагогических </w:t>
      </w:r>
      <w:r w:rsidR="00CC773D">
        <w:rPr>
          <w:rFonts w:ascii="Times New Roman" w:hAnsi="Times New Roman" w:cs="Times New Roman"/>
          <w:sz w:val="28"/>
          <w:szCs w:val="28"/>
        </w:rPr>
        <w:t xml:space="preserve">и иных </w:t>
      </w:r>
      <w:r>
        <w:rPr>
          <w:rFonts w:ascii="Times New Roman" w:hAnsi="Times New Roman" w:cs="Times New Roman"/>
          <w:sz w:val="28"/>
          <w:szCs w:val="28"/>
        </w:rPr>
        <w:t>работников</w:t>
      </w:r>
      <w:r w:rsidR="00CC773D">
        <w:rPr>
          <w:rFonts w:ascii="Times New Roman" w:hAnsi="Times New Roman" w:cs="Times New Roman"/>
          <w:sz w:val="28"/>
          <w:szCs w:val="28"/>
        </w:rPr>
        <w:t xml:space="preserve"> организаций, осуществляющих образовательную деятельность</w:t>
      </w:r>
      <w:r>
        <w:rPr>
          <w:rFonts w:ascii="Times New Roman" w:hAnsi="Times New Roman" w:cs="Times New Roman"/>
          <w:sz w:val="28"/>
          <w:szCs w:val="28"/>
        </w:rPr>
        <w:t>»;</w:t>
      </w:r>
    </w:p>
    <w:p w:rsidR="00F41D6C" w:rsidRDefault="005D54C9" w:rsidP="00F41D6C">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от 22 декабря </w:t>
      </w:r>
      <w:r w:rsidR="00F41D6C">
        <w:rPr>
          <w:rFonts w:ascii="Times New Roman" w:hAnsi="Times New Roman" w:cs="Times New Roman"/>
          <w:sz w:val="28"/>
          <w:szCs w:val="28"/>
        </w:rPr>
        <w:t>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41D6C" w:rsidRDefault="00F41D6C" w:rsidP="00F41D6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устанавливает порядок регулирования режима рабочего времени и времени отдыха работников с учетом особенностей деятельности колледжа.</w:t>
      </w:r>
    </w:p>
    <w:p w:rsidR="00F41D6C" w:rsidRDefault="00F41D6C" w:rsidP="00F41D6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рабочего времени и времени </w:t>
      </w:r>
      <w:proofErr w:type="gramStart"/>
      <w:r>
        <w:rPr>
          <w:rFonts w:ascii="Times New Roman" w:hAnsi="Times New Roman" w:cs="Times New Roman"/>
          <w:sz w:val="28"/>
          <w:szCs w:val="28"/>
        </w:rPr>
        <w:t>отдыха</w:t>
      </w:r>
      <w:proofErr w:type="gramEnd"/>
      <w:r>
        <w:rPr>
          <w:rFonts w:ascii="Times New Roman" w:hAnsi="Times New Roman" w:cs="Times New Roman"/>
          <w:sz w:val="28"/>
          <w:szCs w:val="28"/>
        </w:rPr>
        <w:t xml:space="preserve"> педагогических и </w:t>
      </w:r>
      <w:r w:rsidR="00CC773D">
        <w:rPr>
          <w:rFonts w:ascii="Times New Roman" w:hAnsi="Times New Roman" w:cs="Times New Roman"/>
          <w:sz w:val="28"/>
          <w:szCs w:val="28"/>
        </w:rPr>
        <w:t>иных</w:t>
      </w:r>
      <w:r>
        <w:rPr>
          <w:rFonts w:ascii="Times New Roman" w:hAnsi="Times New Roman" w:cs="Times New Roman"/>
          <w:sz w:val="28"/>
          <w:szCs w:val="28"/>
        </w:rPr>
        <w:t xml:space="preserve"> работников колледжа, включающий предоставление выходных дней, определяется с учетом режима деятельности колледжа и устанавливается правилами внутреннего трудового распорядка, графиками работы, коллективным договором, разработанным в соответствии с Трудовым кодексом Российской Федерации, федеральными законами и иными нормативными правовыми актами, настоящим Положением.</w:t>
      </w:r>
    </w:p>
    <w:p w:rsidR="00F41D6C" w:rsidRDefault="00F41D6C" w:rsidP="00F41D6C">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w:t>
      </w:r>
      <w:r w:rsidR="001E28CB">
        <w:rPr>
          <w:rFonts w:ascii="Times New Roman" w:hAnsi="Times New Roman" w:cs="Times New Roman"/>
          <w:sz w:val="28"/>
          <w:szCs w:val="28"/>
        </w:rPr>
        <w:t>жи</w:t>
      </w:r>
      <w:r>
        <w:rPr>
          <w:rFonts w:ascii="Times New Roman" w:hAnsi="Times New Roman" w:cs="Times New Roman"/>
          <w:sz w:val="28"/>
          <w:szCs w:val="28"/>
        </w:rPr>
        <w:t>м работы руководителя колледжа, его заместителей, других руководящих работников определяется с учетом необходимости обеспечения руководства деятельностью колледжа.</w:t>
      </w:r>
    </w:p>
    <w:p w:rsidR="00F41D6C" w:rsidRDefault="001E28CB" w:rsidP="00F41D6C">
      <w:pPr>
        <w:pStyle w:val="a3"/>
        <w:numPr>
          <w:ilvl w:val="1"/>
          <w:numId w:val="1"/>
        </w:numPr>
        <w:spacing w:after="0" w:line="240" w:lineRule="auto"/>
        <w:jc w:val="both"/>
        <w:rPr>
          <w:rFonts w:ascii="Times New Roman" w:hAnsi="Times New Roman" w:cs="Times New Roman"/>
          <w:sz w:val="28"/>
          <w:szCs w:val="28"/>
        </w:rPr>
      </w:pPr>
      <w:r w:rsidRPr="001E28CB">
        <w:rPr>
          <w:rFonts w:ascii="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колледжа обеспечивается возможность приема пищи одновременно вместе 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r w:rsidRPr="001E28CB">
        <w:rPr>
          <w:rFonts w:ascii="Times New Roman" w:hAnsi="Times New Roman" w:cs="Times New Roman"/>
          <w:sz w:val="28"/>
          <w:szCs w:val="28"/>
        </w:rPr>
        <w:t xml:space="preserve"> или отдельно в специально отведенном для этой цели помещении.</w:t>
      </w:r>
    </w:p>
    <w:p w:rsidR="001E28CB" w:rsidRDefault="001E28CB">
      <w:pPr>
        <w:rPr>
          <w:rFonts w:ascii="Times New Roman" w:hAnsi="Times New Roman" w:cs="Times New Roman"/>
          <w:sz w:val="28"/>
          <w:szCs w:val="28"/>
        </w:rPr>
      </w:pPr>
      <w:r>
        <w:rPr>
          <w:rFonts w:ascii="Times New Roman" w:hAnsi="Times New Roman" w:cs="Times New Roman"/>
          <w:sz w:val="28"/>
          <w:szCs w:val="28"/>
        </w:rPr>
        <w:br w:type="page"/>
      </w:r>
    </w:p>
    <w:p w:rsidR="001E28CB" w:rsidRPr="00544729" w:rsidRDefault="001E28CB" w:rsidP="001E28CB">
      <w:pPr>
        <w:pStyle w:val="a3"/>
        <w:numPr>
          <w:ilvl w:val="0"/>
          <w:numId w:val="1"/>
        </w:numPr>
        <w:spacing w:after="0" w:line="240" w:lineRule="auto"/>
        <w:jc w:val="center"/>
        <w:rPr>
          <w:rFonts w:ascii="Times New Roman" w:hAnsi="Times New Roman" w:cs="Times New Roman"/>
          <w:b/>
          <w:sz w:val="28"/>
          <w:szCs w:val="28"/>
        </w:rPr>
      </w:pPr>
      <w:r w:rsidRPr="00544729">
        <w:rPr>
          <w:rFonts w:ascii="Times New Roman" w:hAnsi="Times New Roman" w:cs="Times New Roman"/>
          <w:b/>
          <w:sz w:val="28"/>
          <w:szCs w:val="28"/>
        </w:rPr>
        <w:lastRenderedPageBreak/>
        <w:t>Режим рабочего времени преподавателей в период учебного года</w:t>
      </w:r>
    </w:p>
    <w:p w:rsidR="001E28CB" w:rsidRDefault="001E28CB" w:rsidP="001E28C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педагогической работы преподавателями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1E28CB" w:rsidRDefault="001E28CB" w:rsidP="001E2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E28CB" w:rsidRDefault="001E28CB" w:rsidP="001E28CB">
      <w:pPr>
        <w:pStyle w:val="a3"/>
        <w:numPr>
          <w:ilvl w:val="1"/>
          <w:numId w:val="1"/>
        </w:numPr>
        <w:spacing w:after="0" w:line="240" w:lineRule="auto"/>
        <w:jc w:val="both"/>
        <w:rPr>
          <w:rFonts w:ascii="Times New Roman" w:hAnsi="Times New Roman" w:cs="Times New Roman"/>
          <w:sz w:val="28"/>
          <w:szCs w:val="28"/>
        </w:rPr>
      </w:pPr>
      <w:r w:rsidRPr="001E28CB">
        <w:rPr>
          <w:rFonts w:ascii="Times New Roman" w:hAnsi="Times New Roman" w:cs="Times New Roman"/>
          <w:sz w:val="28"/>
          <w:szCs w:val="28"/>
        </w:rPr>
        <w:t>Педагогическим работникам колледжа (п</w:t>
      </w:r>
      <w:r w:rsidR="009F2D7A">
        <w:rPr>
          <w:rFonts w:ascii="Times New Roman" w:hAnsi="Times New Roman" w:cs="Times New Roman"/>
          <w:sz w:val="28"/>
          <w:szCs w:val="28"/>
        </w:rPr>
        <w:t>реподавателям</w:t>
      </w:r>
      <w:r w:rsidRPr="001E28CB">
        <w:rPr>
          <w:rFonts w:ascii="Times New Roman" w:hAnsi="Times New Roman" w:cs="Times New Roman"/>
          <w:sz w:val="28"/>
          <w:szCs w:val="28"/>
        </w:rPr>
        <w:t>) устанавливается продолжительность рабочего времени 36 часов в неделю.</w:t>
      </w:r>
    </w:p>
    <w:p w:rsidR="009F2D7A" w:rsidRPr="009F2D7A" w:rsidRDefault="009F2D7A" w:rsidP="009F2D7A">
      <w:pPr>
        <w:pStyle w:val="a3"/>
        <w:numPr>
          <w:ilvl w:val="1"/>
          <w:numId w:val="1"/>
        </w:numPr>
        <w:spacing w:after="0" w:line="240" w:lineRule="auto"/>
        <w:jc w:val="both"/>
        <w:rPr>
          <w:rFonts w:ascii="Times New Roman" w:hAnsi="Times New Roman" w:cs="Times New Roman"/>
          <w:sz w:val="28"/>
          <w:szCs w:val="28"/>
        </w:rPr>
      </w:pPr>
      <w:r w:rsidRPr="009F2D7A">
        <w:rPr>
          <w:rFonts w:ascii="Times New Roman" w:hAnsi="Times New Roman" w:cs="Times New Roman"/>
          <w:sz w:val="28"/>
          <w:szCs w:val="28"/>
        </w:rPr>
        <w:t>Нормируемая часть рабочего времени для мастера производственного обучения, методиста определяется 36 часами в неделю при работе на 1.0 ставку. При работе на доли ставок все нормы рабочего времени распределяются пропорционально.</w:t>
      </w:r>
    </w:p>
    <w:p w:rsidR="001E28CB" w:rsidRDefault="00544729" w:rsidP="001E28C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Преподавателям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на 10 учебных месяцев.</w:t>
      </w:r>
    </w:p>
    <w:p w:rsidR="00544729" w:rsidRDefault="00544729" w:rsidP="00544729">
      <w:pPr>
        <w:pStyle w:val="a3"/>
        <w:numPr>
          <w:ilvl w:val="1"/>
          <w:numId w:val="1"/>
        </w:numPr>
        <w:spacing w:after="0" w:line="240" w:lineRule="auto"/>
        <w:jc w:val="both"/>
        <w:rPr>
          <w:rFonts w:ascii="Times New Roman" w:hAnsi="Times New Roman" w:cs="Times New Roman"/>
          <w:sz w:val="28"/>
          <w:szCs w:val="28"/>
        </w:rPr>
      </w:pPr>
      <w:r w:rsidRPr="00544729">
        <w:rPr>
          <w:rFonts w:ascii="Times New Roman" w:hAnsi="Times New Roman" w:cs="Times New Roman"/>
          <w:sz w:val="28"/>
          <w:szCs w:val="28"/>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занятием, установленные </w:t>
      </w:r>
      <w:proofErr w:type="gramStart"/>
      <w:r w:rsidRPr="00544729">
        <w:rPr>
          <w:rFonts w:ascii="Times New Roman" w:hAnsi="Times New Roman" w:cs="Times New Roman"/>
          <w:sz w:val="28"/>
          <w:szCs w:val="28"/>
        </w:rPr>
        <w:t>для</w:t>
      </w:r>
      <w:proofErr w:type="gramEnd"/>
      <w:r w:rsidRPr="00544729">
        <w:rPr>
          <w:rFonts w:ascii="Times New Roman" w:hAnsi="Times New Roman" w:cs="Times New Roman"/>
          <w:sz w:val="28"/>
          <w:szCs w:val="28"/>
        </w:rPr>
        <w:t xml:space="preserve"> обучающихся. При этом количеству часов установленной учебной нагрузки соответствует количество проводимых указанными работниками учебных занятий</w:t>
      </w:r>
      <w:r>
        <w:rPr>
          <w:rFonts w:ascii="Times New Roman" w:hAnsi="Times New Roman" w:cs="Times New Roman"/>
          <w:sz w:val="28"/>
          <w:szCs w:val="28"/>
        </w:rPr>
        <w:t xml:space="preserve"> </w:t>
      </w:r>
      <w:r w:rsidRPr="00544729">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не </w:t>
      </w:r>
      <w:r w:rsidRPr="00544729">
        <w:rPr>
          <w:rFonts w:ascii="Times New Roman" w:hAnsi="Times New Roman" w:cs="Times New Roman"/>
          <w:sz w:val="28"/>
          <w:szCs w:val="28"/>
        </w:rPr>
        <w:t>превышающей 45 минут.</w:t>
      </w:r>
    </w:p>
    <w:p w:rsidR="00544729" w:rsidRDefault="00544729" w:rsidP="00544729">
      <w:pPr>
        <w:pStyle w:val="a3"/>
        <w:numPr>
          <w:ilvl w:val="1"/>
          <w:numId w:val="1"/>
        </w:numPr>
        <w:spacing w:after="0" w:line="240" w:lineRule="auto"/>
        <w:jc w:val="both"/>
        <w:rPr>
          <w:rFonts w:ascii="Times New Roman" w:hAnsi="Times New Roman" w:cs="Times New Roman"/>
          <w:sz w:val="28"/>
          <w:szCs w:val="28"/>
        </w:rPr>
      </w:pPr>
      <w:r w:rsidRPr="00544729">
        <w:rPr>
          <w:rFonts w:ascii="Times New Roman" w:hAnsi="Times New Roman" w:cs="Times New Roman"/>
          <w:sz w:val="28"/>
          <w:szCs w:val="28"/>
        </w:rPr>
        <w:t xml:space="preserve">Конкретная продолжительность учебных занятий, а также перерывов (перемен) между ними предусматривается Уставом и календарным учебным графиком </w:t>
      </w:r>
      <w:r>
        <w:rPr>
          <w:rFonts w:ascii="Times New Roman" w:hAnsi="Times New Roman" w:cs="Times New Roman"/>
          <w:sz w:val="28"/>
          <w:szCs w:val="28"/>
        </w:rPr>
        <w:t>колледжа</w:t>
      </w:r>
      <w:r w:rsidRPr="00544729">
        <w:rPr>
          <w:rFonts w:ascii="Times New Roman" w:hAnsi="Times New Roman" w:cs="Times New Roman"/>
          <w:sz w:val="28"/>
          <w:szCs w:val="28"/>
        </w:rPr>
        <w:t xml:space="preserve">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44729" w:rsidRDefault="00544729" w:rsidP="0054472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колледжа, правилами внутреннего трудового распорядка колледжа, </w:t>
      </w:r>
      <w:proofErr w:type="spellStart"/>
      <w:r>
        <w:rPr>
          <w:rFonts w:ascii="Times New Roman" w:hAnsi="Times New Roman" w:cs="Times New Roman"/>
          <w:sz w:val="28"/>
          <w:szCs w:val="28"/>
        </w:rPr>
        <w:t>тарифно</w:t>
      </w:r>
      <w:proofErr w:type="spellEnd"/>
      <w:r>
        <w:rPr>
          <w:rFonts w:ascii="Times New Roman" w:hAnsi="Times New Roman" w:cs="Times New Roman"/>
          <w:sz w:val="28"/>
          <w:szCs w:val="28"/>
        </w:rPr>
        <w:t xml:space="preserve"> – квалификационными (квалификационными) характеристиками, и регулируется графиками и планами работы,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личными планами педагогического работника, и включает:</w:t>
      </w:r>
    </w:p>
    <w:p w:rsidR="00544729" w:rsidRDefault="00544729" w:rsidP="00544729">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44729" w:rsidRDefault="00544729" w:rsidP="00544729">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организацию и проведение методической, диагностической и консультативной помощи родителям (законным представителям), </w:t>
      </w:r>
      <w:r w:rsidR="00587825">
        <w:rPr>
          <w:rFonts w:ascii="Times New Roman" w:hAnsi="Times New Roman" w:cs="Times New Roman"/>
          <w:sz w:val="28"/>
          <w:szCs w:val="28"/>
        </w:rPr>
        <w:t>обучающимся по индивидуальной образовательной траектории;</w:t>
      </w:r>
    </w:p>
    <w:p w:rsidR="00587825" w:rsidRDefault="00587825" w:rsidP="00544729">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затрачиваемое непосредственно на подготовку к работе по обучению и воспитанию обучающихся, изучению их индивидуальных особенностей, интересов и склонностей, а также их семейных обстоятельств и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бытовых</w:t>
      </w:r>
      <w:proofErr w:type="gramEnd"/>
      <w:r>
        <w:rPr>
          <w:rFonts w:ascii="Times New Roman" w:hAnsi="Times New Roman" w:cs="Times New Roman"/>
          <w:sz w:val="28"/>
          <w:szCs w:val="28"/>
        </w:rPr>
        <w:t xml:space="preserve"> условий;</w:t>
      </w:r>
    </w:p>
    <w:p w:rsidR="00587825" w:rsidRDefault="00587825" w:rsidP="00587825">
      <w:pPr>
        <w:pStyle w:val="a3"/>
        <w:numPr>
          <w:ilvl w:val="0"/>
          <w:numId w:val="17"/>
        </w:numPr>
        <w:spacing w:after="0" w:line="240" w:lineRule="auto"/>
        <w:jc w:val="both"/>
        <w:rPr>
          <w:rFonts w:ascii="Times New Roman" w:hAnsi="Times New Roman" w:cs="Times New Roman"/>
          <w:sz w:val="28"/>
          <w:szCs w:val="28"/>
        </w:rPr>
      </w:pPr>
      <w:proofErr w:type="gramStart"/>
      <w:r w:rsidRPr="00587825">
        <w:rPr>
          <w:rFonts w:ascii="Times New Roman" w:hAnsi="Times New Roman" w:cs="Times New Roman"/>
          <w:sz w:val="28"/>
          <w:szCs w:val="28"/>
        </w:rPr>
        <w:t>периодические дежурства в колледже  в период образовательного процесса, которые при необходимости могут организовываться в целях подготовки к проведению занятий, мероприятий различного уровня,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w:t>
      </w:r>
      <w:proofErr w:type="gramEnd"/>
      <w:r w:rsidRPr="00587825">
        <w:rPr>
          <w:rFonts w:ascii="Times New Roman" w:hAnsi="Times New Roman" w:cs="Times New Roman"/>
          <w:sz w:val="28"/>
          <w:szCs w:val="28"/>
        </w:rPr>
        <w:t xml:space="preserve"> </w:t>
      </w:r>
      <w:proofErr w:type="gramStart"/>
      <w:r w:rsidRPr="00587825">
        <w:rPr>
          <w:rFonts w:ascii="Times New Roman" w:hAnsi="Times New Roman" w:cs="Times New Roman"/>
          <w:sz w:val="28"/>
          <w:szCs w:val="28"/>
        </w:rPr>
        <w:t>При составлении графика дежурств педагогических работников в колледже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587825">
        <w:rPr>
          <w:rFonts w:ascii="Times New Roman" w:hAnsi="Times New Roman" w:cs="Times New Roman"/>
          <w:sz w:val="28"/>
          <w:szCs w:val="28"/>
        </w:rPr>
        <w:t xml:space="preserve"> В дни работы к дежурству по колледжу педагогические работники привлекаются не ранее чем за 20 минут до начала учебных занятий и осуществляют контроль в соответствии с установленным регламентом;</w:t>
      </w:r>
    </w:p>
    <w:p w:rsidR="00587825" w:rsidRDefault="00587825" w:rsidP="00587825">
      <w:pPr>
        <w:pStyle w:val="a3"/>
        <w:numPr>
          <w:ilvl w:val="0"/>
          <w:numId w:val="17"/>
        </w:numPr>
        <w:spacing w:after="0" w:line="240" w:lineRule="auto"/>
        <w:jc w:val="both"/>
        <w:rPr>
          <w:rFonts w:ascii="Times New Roman" w:hAnsi="Times New Roman" w:cs="Times New Roman"/>
          <w:sz w:val="28"/>
          <w:szCs w:val="28"/>
        </w:rPr>
      </w:pPr>
      <w:r w:rsidRPr="00587825">
        <w:rPr>
          <w:rFonts w:ascii="Times New Roman" w:hAnsi="Times New Roman" w:cs="Times New Roman"/>
          <w:sz w:val="28"/>
          <w:szCs w:val="28"/>
        </w:rPr>
        <w:t xml:space="preserve">выполнением дополнительно возложенных па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руководство предметно – цикловой </w:t>
      </w:r>
      <w:r>
        <w:rPr>
          <w:rFonts w:ascii="Times New Roman" w:hAnsi="Times New Roman" w:cs="Times New Roman"/>
          <w:sz w:val="28"/>
          <w:szCs w:val="28"/>
        </w:rPr>
        <w:t>комиссией и др.).</w:t>
      </w:r>
    </w:p>
    <w:p w:rsidR="00587825" w:rsidRDefault="00587825" w:rsidP="00587825">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Дни недели (периоды времени, в течение которых колледж осуществляет свою деятельность), свободные для педагогических </w:t>
      </w:r>
      <w:proofErr w:type="gramStart"/>
      <w:r>
        <w:rPr>
          <w:rFonts w:ascii="Times New Roman" w:hAnsi="Times New Roman" w:cs="Times New Roman"/>
          <w:sz w:val="28"/>
          <w:szCs w:val="28"/>
        </w:rPr>
        <w:t>работников</w:t>
      </w:r>
      <w:proofErr w:type="gramEnd"/>
      <w:r>
        <w:rPr>
          <w:rFonts w:ascii="Times New Roman" w:hAnsi="Times New Roman" w:cs="Times New Roman"/>
          <w:sz w:val="28"/>
          <w:szCs w:val="28"/>
        </w:rPr>
        <w:t xml:space="preserve">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87825" w:rsidRDefault="00587825" w:rsidP="00587825">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Режим рабочего времени преподавателей, у которых по не зависящим от них причинам</w:t>
      </w:r>
      <w:r w:rsidR="009F2D7A">
        <w:rPr>
          <w:rFonts w:ascii="Times New Roman" w:hAnsi="Times New Roman" w:cs="Times New Roman"/>
          <w:sz w:val="28"/>
          <w:szCs w:val="28"/>
        </w:rPr>
        <w:t xml:space="preserve"> (сокращение количества часов по </w:t>
      </w:r>
      <w:r w:rsidR="009F2D7A">
        <w:rPr>
          <w:rFonts w:ascii="Times New Roman" w:hAnsi="Times New Roman" w:cs="Times New Roman"/>
          <w:sz w:val="28"/>
          <w:szCs w:val="28"/>
        </w:rPr>
        <w:lastRenderedPageBreak/>
        <w:t>учебному плану и учебным программам  и (или) групп и др.) в течение учебного года учебная нагрузка уменьшается по сравнению с учебной нагрузкой, установленной им на началом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w:t>
      </w:r>
      <w:proofErr w:type="gramEnd"/>
      <w:r w:rsidR="009F2D7A">
        <w:rPr>
          <w:rFonts w:ascii="Times New Roman" w:hAnsi="Times New Roman" w:cs="Times New Roman"/>
          <w:sz w:val="28"/>
          <w:szCs w:val="28"/>
        </w:rPr>
        <w:t>, заработной платы, с учетом времени, необходимого для выполнения педагогической работы, предусмотренной в п. 2.6 настоящего Положения.</w:t>
      </w:r>
    </w:p>
    <w:p w:rsidR="009F2D7A" w:rsidRPr="009F2D7A" w:rsidRDefault="009F2D7A" w:rsidP="009F2D7A">
      <w:pPr>
        <w:pStyle w:val="a3"/>
        <w:numPr>
          <w:ilvl w:val="0"/>
          <w:numId w:val="1"/>
        </w:numPr>
        <w:spacing w:after="0" w:line="240" w:lineRule="auto"/>
        <w:jc w:val="center"/>
        <w:rPr>
          <w:rFonts w:ascii="Times New Roman" w:hAnsi="Times New Roman" w:cs="Times New Roman"/>
          <w:b/>
          <w:sz w:val="28"/>
          <w:szCs w:val="28"/>
        </w:rPr>
      </w:pPr>
      <w:r w:rsidRPr="009F2D7A">
        <w:rPr>
          <w:rFonts w:ascii="Times New Roman" w:hAnsi="Times New Roman" w:cs="Times New Roman"/>
          <w:b/>
          <w:sz w:val="28"/>
          <w:szCs w:val="28"/>
        </w:rPr>
        <w:t>Разделение рабочего дня на части</w:t>
      </w:r>
    </w:p>
    <w:p w:rsidR="009F2D7A" w:rsidRDefault="009F2D7A" w:rsidP="009F2D7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графиков работы педагогических и </w:t>
      </w:r>
      <w:r w:rsidR="00CC773D">
        <w:rPr>
          <w:rFonts w:ascii="Times New Roman" w:hAnsi="Times New Roman" w:cs="Times New Roman"/>
          <w:sz w:val="28"/>
          <w:szCs w:val="28"/>
        </w:rPr>
        <w:t xml:space="preserve">иных </w:t>
      </w:r>
      <w:r>
        <w:rPr>
          <w:rFonts w:ascii="Times New Roman" w:hAnsi="Times New Roman" w:cs="Times New Roman"/>
          <w:sz w:val="28"/>
          <w:szCs w:val="28"/>
        </w:rPr>
        <w:t>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9F2D7A" w:rsidRDefault="009F2D7A" w:rsidP="009F2D7A">
      <w:pPr>
        <w:pStyle w:val="a3"/>
        <w:numPr>
          <w:ilvl w:val="1"/>
          <w:numId w:val="1"/>
        </w:numPr>
        <w:spacing w:after="0" w:line="240" w:lineRule="auto"/>
        <w:jc w:val="both"/>
        <w:rPr>
          <w:rFonts w:ascii="Times New Roman" w:hAnsi="Times New Roman" w:cs="Times New Roman"/>
          <w:sz w:val="28"/>
          <w:szCs w:val="28"/>
        </w:rPr>
      </w:pPr>
      <w:r w:rsidRPr="009F2D7A">
        <w:rPr>
          <w:rFonts w:ascii="Times New Roman" w:hAnsi="Times New Roman" w:cs="Times New Roman"/>
          <w:sz w:val="28"/>
          <w:szCs w:val="28"/>
        </w:rPr>
        <w:t>При составлении расписаний учебных занятий администрация колледжа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E95449" w:rsidRPr="00BD347A" w:rsidRDefault="00E95449" w:rsidP="00E95449">
      <w:pPr>
        <w:pStyle w:val="a3"/>
        <w:numPr>
          <w:ilvl w:val="0"/>
          <w:numId w:val="1"/>
        </w:numPr>
        <w:spacing w:after="0" w:line="240" w:lineRule="auto"/>
        <w:jc w:val="center"/>
        <w:rPr>
          <w:rFonts w:ascii="Times New Roman" w:hAnsi="Times New Roman" w:cs="Times New Roman"/>
          <w:b/>
          <w:sz w:val="28"/>
          <w:szCs w:val="28"/>
        </w:rPr>
      </w:pPr>
      <w:r w:rsidRPr="00BD347A">
        <w:rPr>
          <w:rFonts w:ascii="Times New Roman" w:hAnsi="Times New Roman" w:cs="Times New Roman"/>
          <w:b/>
          <w:sz w:val="28"/>
          <w:szCs w:val="28"/>
        </w:rPr>
        <w:t>Режим рабочего времени работников колледжа в каникулярный период</w:t>
      </w:r>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Периоды осенних, зимних, весенних и летних каникул, установленных для обучающихся колледжа и  не совпадающие с ежегодным оплачиваемыми основными и дополнительными отпусками работников (далее – каникулярный период), являются для них рабочим временем.</w:t>
      </w:r>
      <w:proofErr w:type="gramEnd"/>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2.6 настоящего Положения, с сохранением заработной платы в установленном порядке.</w:t>
      </w:r>
      <w:proofErr w:type="gramEnd"/>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рабочего времени учебно – 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w:t>
      </w:r>
      <w:r>
        <w:rPr>
          <w:rFonts w:ascii="Times New Roman" w:hAnsi="Times New Roman" w:cs="Times New Roman"/>
          <w:sz w:val="28"/>
          <w:szCs w:val="28"/>
        </w:rPr>
        <w:lastRenderedPageBreak/>
        <w:t>могут привлекаться для выполнения хозяйственных работ, не требующих специальных знаний.</w:t>
      </w:r>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Преподаватели, которым установлен годовой объем учебной нагрузки, во время зимних каникул, а также в период летних каникул, не совпадающих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 – массовых мероприятий, к работе предметно – цикловых комиссий, комплектованию учебных аудиторий, лабораторий, мастерских.</w:t>
      </w:r>
      <w:proofErr w:type="gramEnd"/>
    </w:p>
    <w:p w:rsidR="00E95449" w:rsidRDefault="00E95449" w:rsidP="00E95449">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рабочего времени всех работников в каникулярный период регулируется локальными актами колледжа и графиками работ с указанием их характера.</w:t>
      </w:r>
    </w:p>
    <w:p w:rsidR="00E95449" w:rsidRPr="00BD347A" w:rsidRDefault="00BD347A" w:rsidP="00BD347A">
      <w:pPr>
        <w:pStyle w:val="a3"/>
        <w:numPr>
          <w:ilvl w:val="0"/>
          <w:numId w:val="1"/>
        </w:numPr>
        <w:spacing w:after="0" w:line="240" w:lineRule="auto"/>
        <w:jc w:val="center"/>
        <w:rPr>
          <w:rFonts w:ascii="Times New Roman" w:hAnsi="Times New Roman" w:cs="Times New Roman"/>
          <w:b/>
          <w:sz w:val="28"/>
          <w:szCs w:val="28"/>
        </w:rPr>
      </w:pPr>
      <w:proofErr w:type="gramStart"/>
      <w:r w:rsidRPr="00BD347A">
        <w:rPr>
          <w:rFonts w:ascii="Times New Roman" w:hAnsi="Times New Roman" w:cs="Times New Roman"/>
          <w:b/>
          <w:sz w:val="28"/>
          <w:szCs w:val="28"/>
        </w:rPr>
        <w:t xml:space="preserve">Режим рабочего времени работников колледжа в период отмены для обучающихся образовательного процесса по </w:t>
      </w:r>
      <w:proofErr w:type="spellStart"/>
      <w:r w:rsidRPr="00BD347A">
        <w:rPr>
          <w:rFonts w:ascii="Times New Roman" w:hAnsi="Times New Roman" w:cs="Times New Roman"/>
          <w:b/>
          <w:sz w:val="28"/>
          <w:szCs w:val="28"/>
        </w:rPr>
        <w:t>санитарно</w:t>
      </w:r>
      <w:proofErr w:type="spellEnd"/>
      <w:r w:rsidRPr="00BD347A">
        <w:rPr>
          <w:rFonts w:ascii="Times New Roman" w:hAnsi="Times New Roman" w:cs="Times New Roman"/>
          <w:b/>
          <w:sz w:val="28"/>
          <w:szCs w:val="28"/>
        </w:rPr>
        <w:t xml:space="preserve"> – эпидемиологическим, климатическим и другим основаниям</w:t>
      </w:r>
      <w:proofErr w:type="gramEnd"/>
    </w:p>
    <w:p w:rsidR="00BD347A" w:rsidRDefault="00BD347A" w:rsidP="00BD347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Периоды отмены образовательного процесса для обучающихся по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эпидемиологическим, климатическим и другим основаниям являются рабочим временем для педагогических и </w:t>
      </w:r>
      <w:r w:rsidR="00CC773D">
        <w:rPr>
          <w:rFonts w:ascii="Times New Roman" w:hAnsi="Times New Roman" w:cs="Times New Roman"/>
          <w:sz w:val="28"/>
          <w:szCs w:val="28"/>
        </w:rPr>
        <w:t>иных</w:t>
      </w:r>
      <w:r>
        <w:rPr>
          <w:rFonts w:ascii="Times New Roman" w:hAnsi="Times New Roman" w:cs="Times New Roman"/>
          <w:sz w:val="28"/>
          <w:szCs w:val="28"/>
        </w:rPr>
        <w:t xml:space="preserve"> работников образовательного учреждения.</w:t>
      </w:r>
    </w:p>
    <w:p w:rsidR="00BD347A" w:rsidRDefault="00BD347A" w:rsidP="00BD347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периоды отмены образовательного процесса в отдельных группах либо в целом по колледжу по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эпидемиологическим, климатическим и другим основаниям, педагогические работники привлекаются к учебно – воспитательной, методической, организационной работе в порядке и на условиях, предусмотренных в п. 4 настоящего Положения.</w:t>
      </w:r>
    </w:p>
    <w:p w:rsidR="00BD347A" w:rsidRPr="00BD347A" w:rsidRDefault="00BD347A" w:rsidP="00BD347A">
      <w:pPr>
        <w:spacing w:after="0" w:line="240" w:lineRule="auto"/>
        <w:jc w:val="both"/>
        <w:rPr>
          <w:rFonts w:ascii="Times New Roman" w:hAnsi="Times New Roman" w:cs="Times New Roman"/>
          <w:sz w:val="28"/>
          <w:szCs w:val="28"/>
        </w:rPr>
      </w:pPr>
    </w:p>
    <w:p w:rsidR="009F2D7A" w:rsidRPr="009F2D7A" w:rsidRDefault="009F2D7A" w:rsidP="009F2D7A">
      <w:pPr>
        <w:spacing w:after="0" w:line="240" w:lineRule="auto"/>
        <w:jc w:val="both"/>
        <w:rPr>
          <w:rFonts w:ascii="Times New Roman" w:hAnsi="Times New Roman" w:cs="Times New Roman"/>
          <w:sz w:val="28"/>
          <w:szCs w:val="28"/>
        </w:rPr>
      </w:pPr>
    </w:p>
    <w:p w:rsidR="00544729" w:rsidRPr="00544729" w:rsidRDefault="00544729" w:rsidP="00544729">
      <w:pPr>
        <w:spacing w:after="0" w:line="240" w:lineRule="auto"/>
        <w:ind w:firstLine="709"/>
        <w:jc w:val="both"/>
        <w:rPr>
          <w:rFonts w:ascii="Times New Roman" w:hAnsi="Times New Roman" w:cs="Times New Roman"/>
          <w:sz w:val="28"/>
          <w:szCs w:val="28"/>
        </w:rPr>
      </w:pPr>
    </w:p>
    <w:p w:rsidR="000C6B0B" w:rsidRDefault="000C6B0B" w:rsidP="00970F41">
      <w:pPr>
        <w:spacing w:after="0" w:line="240" w:lineRule="auto"/>
        <w:ind w:firstLine="709"/>
        <w:jc w:val="both"/>
        <w:rPr>
          <w:rFonts w:ascii="Times New Roman" w:hAnsi="Times New Roman" w:cs="Times New Roman"/>
          <w:sz w:val="28"/>
          <w:szCs w:val="28"/>
        </w:rPr>
      </w:pPr>
    </w:p>
    <w:p w:rsidR="000C6B0B" w:rsidRDefault="000C6B0B" w:rsidP="00970F41">
      <w:pPr>
        <w:spacing w:after="0" w:line="240" w:lineRule="auto"/>
        <w:ind w:firstLine="709"/>
        <w:jc w:val="both"/>
        <w:rPr>
          <w:rFonts w:ascii="Times New Roman" w:hAnsi="Times New Roman" w:cs="Times New Roman"/>
          <w:sz w:val="28"/>
          <w:szCs w:val="28"/>
        </w:rPr>
      </w:pPr>
    </w:p>
    <w:p w:rsidR="000C6B0B" w:rsidRDefault="000C6B0B" w:rsidP="00970F41">
      <w:pPr>
        <w:spacing w:after="0" w:line="240" w:lineRule="auto"/>
        <w:ind w:firstLine="709"/>
        <w:jc w:val="both"/>
        <w:rPr>
          <w:rFonts w:ascii="Times New Roman" w:hAnsi="Times New Roman" w:cs="Times New Roman"/>
          <w:sz w:val="28"/>
          <w:szCs w:val="28"/>
        </w:rPr>
      </w:pPr>
    </w:p>
    <w:p w:rsidR="000C6B0B" w:rsidRDefault="000C6B0B" w:rsidP="00970F41">
      <w:pPr>
        <w:spacing w:after="0" w:line="240" w:lineRule="auto"/>
        <w:ind w:firstLine="709"/>
        <w:jc w:val="both"/>
        <w:rPr>
          <w:rFonts w:ascii="Times New Roman" w:hAnsi="Times New Roman" w:cs="Times New Roman"/>
          <w:sz w:val="28"/>
          <w:szCs w:val="28"/>
        </w:rPr>
      </w:pPr>
    </w:p>
    <w:p w:rsidR="000C6B0B" w:rsidRDefault="000C6B0B" w:rsidP="00970F41">
      <w:pPr>
        <w:spacing w:after="0" w:line="240" w:lineRule="auto"/>
        <w:ind w:firstLine="709"/>
        <w:jc w:val="both"/>
        <w:rPr>
          <w:rFonts w:ascii="Times New Roman" w:hAnsi="Times New Roman" w:cs="Times New Roman"/>
          <w:sz w:val="28"/>
          <w:szCs w:val="28"/>
        </w:rPr>
      </w:pPr>
    </w:p>
    <w:sectPr w:rsidR="000C6B0B" w:rsidSect="00F4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CB7"/>
    <w:multiLevelType w:val="hybridMultilevel"/>
    <w:tmpl w:val="C04EF83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B633B"/>
    <w:multiLevelType w:val="hybridMultilevel"/>
    <w:tmpl w:val="C87E0BC2"/>
    <w:lvl w:ilvl="0" w:tplc="48C664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E02F82"/>
    <w:multiLevelType w:val="hybridMultilevel"/>
    <w:tmpl w:val="A9F6B77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E102BE"/>
    <w:multiLevelType w:val="multilevel"/>
    <w:tmpl w:val="3FAE7C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5322E2"/>
    <w:multiLevelType w:val="multilevel"/>
    <w:tmpl w:val="34946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EDF54E5"/>
    <w:multiLevelType w:val="hybridMultilevel"/>
    <w:tmpl w:val="5F000B3C"/>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6F86"/>
    <w:multiLevelType w:val="hybridMultilevel"/>
    <w:tmpl w:val="7076EC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6256F"/>
    <w:multiLevelType w:val="hybridMultilevel"/>
    <w:tmpl w:val="75386E4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4F4BEF"/>
    <w:multiLevelType w:val="hybridMultilevel"/>
    <w:tmpl w:val="B24486E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A71DDC"/>
    <w:multiLevelType w:val="hybridMultilevel"/>
    <w:tmpl w:val="0612268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AB784F"/>
    <w:multiLevelType w:val="hybridMultilevel"/>
    <w:tmpl w:val="78D88B4E"/>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504B3E"/>
    <w:multiLevelType w:val="hybridMultilevel"/>
    <w:tmpl w:val="9B104DD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A5907"/>
    <w:multiLevelType w:val="hybridMultilevel"/>
    <w:tmpl w:val="2D1278D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1D4C38"/>
    <w:multiLevelType w:val="hybridMultilevel"/>
    <w:tmpl w:val="9FE6A1B4"/>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D3A39"/>
    <w:multiLevelType w:val="hybridMultilevel"/>
    <w:tmpl w:val="CFF816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00DED"/>
    <w:multiLevelType w:val="hybridMultilevel"/>
    <w:tmpl w:val="F250926C"/>
    <w:lvl w:ilvl="0" w:tplc="48C664A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B373B19"/>
    <w:multiLevelType w:val="hybridMultilevel"/>
    <w:tmpl w:val="F854582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1"/>
  </w:num>
  <w:num w:numId="6">
    <w:abstractNumId w:val="14"/>
  </w:num>
  <w:num w:numId="7">
    <w:abstractNumId w:val="9"/>
  </w:num>
  <w:num w:numId="8">
    <w:abstractNumId w:val="12"/>
  </w:num>
  <w:num w:numId="9">
    <w:abstractNumId w:val="8"/>
  </w:num>
  <w:num w:numId="10">
    <w:abstractNumId w:val="6"/>
  </w:num>
  <w:num w:numId="11">
    <w:abstractNumId w:val="16"/>
  </w:num>
  <w:num w:numId="12">
    <w:abstractNumId w:val="5"/>
  </w:num>
  <w:num w:numId="13">
    <w:abstractNumId w:val="15"/>
  </w:num>
  <w:num w:numId="14">
    <w:abstractNumId w:val="2"/>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9"/>
    <w:rsid w:val="00002102"/>
    <w:rsid w:val="00017763"/>
    <w:rsid w:val="00021617"/>
    <w:rsid w:val="00025DEE"/>
    <w:rsid w:val="000277D9"/>
    <w:rsid w:val="000428FA"/>
    <w:rsid w:val="00044200"/>
    <w:rsid w:val="00050B95"/>
    <w:rsid w:val="000524DF"/>
    <w:rsid w:val="00063503"/>
    <w:rsid w:val="00072FA6"/>
    <w:rsid w:val="00087320"/>
    <w:rsid w:val="00090311"/>
    <w:rsid w:val="000955BB"/>
    <w:rsid w:val="000A22B6"/>
    <w:rsid w:val="000A3876"/>
    <w:rsid w:val="000A6AF7"/>
    <w:rsid w:val="000A7706"/>
    <w:rsid w:val="000B05D0"/>
    <w:rsid w:val="000B2BD3"/>
    <w:rsid w:val="000C0D0F"/>
    <w:rsid w:val="000C6B0B"/>
    <w:rsid w:val="000C70F7"/>
    <w:rsid w:val="000E02F6"/>
    <w:rsid w:val="000E3A49"/>
    <w:rsid w:val="000F0B44"/>
    <w:rsid w:val="000F2459"/>
    <w:rsid w:val="000F4370"/>
    <w:rsid w:val="000F6936"/>
    <w:rsid w:val="001049B3"/>
    <w:rsid w:val="001135AB"/>
    <w:rsid w:val="00123EB7"/>
    <w:rsid w:val="00124C45"/>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0267"/>
    <w:rsid w:val="00192657"/>
    <w:rsid w:val="0019290C"/>
    <w:rsid w:val="00195364"/>
    <w:rsid w:val="001A0EA8"/>
    <w:rsid w:val="001B2831"/>
    <w:rsid w:val="001D19EB"/>
    <w:rsid w:val="001E0156"/>
    <w:rsid w:val="001E1FCC"/>
    <w:rsid w:val="001E28CB"/>
    <w:rsid w:val="001E5894"/>
    <w:rsid w:val="001F4EC5"/>
    <w:rsid w:val="001F71BD"/>
    <w:rsid w:val="002005CF"/>
    <w:rsid w:val="00201527"/>
    <w:rsid w:val="0020529A"/>
    <w:rsid w:val="002174FD"/>
    <w:rsid w:val="00217E91"/>
    <w:rsid w:val="00220BA4"/>
    <w:rsid w:val="00226DCB"/>
    <w:rsid w:val="00230E85"/>
    <w:rsid w:val="002361C4"/>
    <w:rsid w:val="00245D8E"/>
    <w:rsid w:val="00246F96"/>
    <w:rsid w:val="00261BD3"/>
    <w:rsid w:val="002710A5"/>
    <w:rsid w:val="002730C4"/>
    <w:rsid w:val="00273393"/>
    <w:rsid w:val="0028447C"/>
    <w:rsid w:val="002A0BD8"/>
    <w:rsid w:val="002A2CDA"/>
    <w:rsid w:val="002A2F40"/>
    <w:rsid w:val="002A4A4E"/>
    <w:rsid w:val="002B24B7"/>
    <w:rsid w:val="002B5F01"/>
    <w:rsid w:val="002C398F"/>
    <w:rsid w:val="002D37BE"/>
    <w:rsid w:val="002D4584"/>
    <w:rsid w:val="002D5CEF"/>
    <w:rsid w:val="002E0B61"/>
    <w:rsid w:val="002E2695"/>
    <w:rsid w:val="002E4572"/>
    <w:rsid w:val="002F0C90"/>
    <w:rsid w:val="002F6DCD"/>
    <w:rsid w:val="0030166A"/>
    <w:rsid w:val="0030223C"/>
    <w:rsid w:val="00303C4F"/>
    <w:rsid w:val="00303D32"/>
    <w:rsid w:val="0031783A"/>
    <w:rsid w:val="003246A9"/>
    <w:rsid w:val="00331BBD"/>
    <w:rsid w:val="00332096"/>
    <w:rsid w:val="0033409B"/>
    <w:rsid w:val="00337641"/>
    <w:rsid w:val="00337CEA"/>
    <w:rsid w:val="00345415"/>
    <w:rsid w:val="00346BB6"/>
    <w:rsid w:val="00356CD5"/>
    <w:rsid w:val="00365F82"/>
    <w:rsid w:val="0037360C"/>
    <w:rsid w:val="00377324"/>
    <w:rsid w:val="003819DE"/>
    <w:rsid w:val="003824E8"/>
    <w:rsid w:val="00382A57"/>
    <w:rsid w:val="00383AF5"/>
    <w:rsid w:val="00397C86"/>
    <w:rsid w:val="003A041C"/>
    <w:rsid w:val="003B2B54"/>
    <w:rsid w:val="003B397B"/>
    <w:rsid w:val="003B6A20"/>
    <w:rsid w:val="003B6C2C"/>
    <w:rsid w:val="003C21A3"/>
    <w:rsid w:val="003C5740"/>
    <w:rsid w:val="003D28B6"/>
    <w:rsid w:val="003F62AB"/>
    <w:rsid w:val="0040107D"/>
    <w:rsid w:val="004121AA"/>
    <w:rsid w:val="004131FF"/>
    <w:rsid w:val="00424054"/>
    <w:rsid w:val="00434BF6"/>
    <w:rsid w:val="00442A9B"/>
    <w:rsid w:val="00445BCB"/>
    <w:rsid w:val="00462468"/>
    <w:rsid w:val="00467D3E"/>
    <w:rsid w:val="00472864"/>
    <w:rsid w:val="0047576B"/>
    <w:rsid w:val="00480025"/>
    <w:rsid w:val="00481695"/>
    <w:rsid w:val="00481D90"/>
    <w:rsid w:val="0048445B"/>
    <w:rsid w:val="004942AA"/>
    <w:rsid w:val="004A1A0A"/>
    <w:rsid w:val="004A2380"/>
    <w:rsid w:val="004C233E"/>
    <w:rsid w:val="004C7EEA"/>
    <w:rsid w:val="004D3990"/>
    <w:rsid w:val="004D799B"/>
    <w:rsid w:val="004E052D"/>
    <w:rsid w:val="004E4612"/>
    <w:rsid w:val="00515762"/>
    <w:rsid w:val="00516701"/>
    <w:rsid w:val="00523893"/>
    <w:rsid w:val="00523C4E"/>
    <w:rsid w:val="00527C7D"/>
    <w:rsid w:val="005310DB"/>
    <w:rsid w:val="0053156D"/>
    <w:rsid w:val="005412A1"/>
    <w:rsid w:val="00543C47"/>
    <w:rsid w:val="00544729"/>
    <w:rsid w:val="00551485"/>
    <w:rsid w:val="00561D59"/>
    <w:rsid w:val="00567CA1"/>
    <w:rsid w:val="00581DB2"/>
    <w:rsid w:val="00587825"/>
    <w:rsid w:val="00587C49"/>
    <w:rsid w:val="005A465D"/>
    <w:rsid w:val="005A6629"/>
    <w:rsid w:val="005C4458"/>
    <w:rsid w:val="005C4963"/>
    <w:rsid w:val="005C644E"/>
    <w:rsid w:val="005D36C2"/>
    <w:rsid w:val="005D54C9"/>
    <w:rsid w:val="005D6BC0"/>
    <w:rsid w:val="005E0CCC"/>
    <w:rsid w:val="005E77F2"/>
    <w:rsid w:val="005F3BCF"/>
    <w:rsid w:val="005F61DF"/>
    <w:rsid w:val="005F7782"/>
    <w:rsid w:val="00605445"/>
    <w:rsid w:val="00606107"/>
    <w:rsid w:val="00612BF3"/>
    <w:rsid w:val="00621B1C"/>
    <w:rsid w:val="006268DC"/>
    <w:rsid w:val="00630921"/>
    <w:rsid w:val="00634A08"/>
    <w:rsid w:val="00635592"/>
    <w:rsid w:val="006373C6"/>
    <w:rsid w:val="00644D60"/>
    <w:rsid w:val="00645FED"/>
    <w:rsid w:val="00663177"/>
    <w:rsid w:val="006646FF"/>
    <w:rsid w:val="00673D42"/>
    <w:rsid w:val="006827BB"/>
    <w:rsid w:val="006831AE"/>
    <w:rsid w:val="00684CC6"/>
    <w:rsid w:val="006865F0"/>
    <w:rsid w:val="006A1152"/>
    <w:rsid w:val="006A2724"/>
    <w:rsid w:val="006B5E59"/>
    <w:rsid w:val="006C632D"/>
    <w:rsid w:val="006D1256"/>
    <w:rsid w:val="006D6711"/>
    <w:rsid w:val="006E6F6F"/>
    <w:rsid w:val="006E743C"/>
    <w:rsid w:val="0070047E"/>
    <w:rsid w:val="00713C3A"/>
    <w:rsid w:val="00714C76"/>
    <w:rsid w:val="00717086"/>
    <w:rsid w:val="00724B98"/>
    <w:rsid w:val="00725A83"/>
    <w:rsid w:val="0074315B"/>
    <w:rsid w:val="00756B5B"/>
    <w:rsid w:val="0076072F"/>
    <w:rsid w:val="00763FFC"/>
    <w:rsid w:val="00773B66"/>
    <w:rsid w:val="007749DF"/>
    <w:rsid w:val="0078566B"/>
    <w:rsid w:val="0079069C"/>
    <w:rsid w:val="00794DCD"/>
    <w:rsid w:val="007A3E15"/>
    <w:rsid w:val="007A7285"/>
    <w:rsid w:val="007A7ECB"/>
    <w:rsid w:val="007B05F7"/>
    <w:rsid w:val="007C57F2"/>
    <w:rsid w:val="007C5A4B"/>
    <w:rsid w:val="007E3C7F"/>
    <w:rsid w:val="007E4483"/>
    <w:rsid w:val="007F0B0D"/>
    <w:rsid w:val="007F294A"/>
    <w:rsid w:val="007F3E52"/>
    <w:rsid w:val="00803FD3"/>
    <w:rsid w:val="0080400C"/>
    <w:rsid w:val="00805B94"/>
    <w:rsid w:val="00806B6C"/>
    <w:rsid w:val="00827045"/>
    <w:rsid w:val="00827DCE"/>
    <w:rsid w:val="008377F4"/>
    <w:rsid w:val="00856039"/>
    <w:rsid w:val="00860964"/>
    <w:rsid w:val="00862424"/>
    <w:rsid w:val="00887E90"/>
    <w:rsid w:val="0089164A"/>
    <w:rsid w:val="00894CF2"/>
    <w:rsid w:val="0089630F"/>
    <w:rsid w:val="008A0FFE"/>
    <w:rsid w:val="008B41CF"/>
    <w:rsid w:val="008B68EA"/>
    <w:rsid w:val="008C49E7"/>
    <w:rsid w:val="008C7E54"/>
    <w:rsid w:val="008D541A"/>
    <w:rsid w:val="008E24D9"/>
    <w:rsid w:val="008E67B2"/>
    <w:rsid w:val="008E7055"/>
    <w:rsid w:val="008F0441"/>
    <w:rsid w:val="008F7226"/>
    <w:rsid w:val="00904035"/>
    <w:rsid w:val="00904820"/>
    <w:rsid w:val="00904BA0"/>
    <w:rsid w:val="009077D3"/>
    <w:rsid w:val="0091693C"/>
    <w:rsid w:val="009179A8"/>
    <w:rsid w:val="0092623E"/>
    <w:rsid w:val="00933C02"/>
    <w:rsid w:val="00934C2E"/>
    <w:rsid w:val="00935AD3"/>
    <w:rsid w:val="0093656B"/>
    <w:rsid w:val="00940372"/>
    <w:rsid w:val="0095394D"/>
    <w:rsid w:val="00961729"/>
    <w:rsid w:val="0096704D"/>
    <w:rsid w:val="00970F41"/>
    <w:rsid w:val="009715FE"/>
    <w:rsid w:val="009740B2"/>
    <w:rsid w:val="00975CCB"/>
    <w:rsid w:val="00981798"/>
    <w:rsid w:val="009839A3"/>
    <w:rsid w:val="009A3693"/>
    <w:rsid w:val="009B032F"/>
    <w:rsid w:val="009C6DBA"/>
    <w:rsid w:val="009D4B9B"/>
    <w:rsid w:val="009E1D89"/>
    <w:rsid w:val="009E22FE"/>
    <w:rsid w:val="009E3167"/>
    <w:rsid w:val="009E72B3"/>
    <w:rsid w:val="009F2D7A"/>
    <w:rsid w:val="00A023CD"/>
    <w:rsid w:val="00A06441"/>
    <w:rsid w:val="00A11F4C"/>
    <w:rsid w:val="00A21EA2"/>
    <w:rsid w:val="00A27196"/>
    <w:rsid w:val="00A277EF"/>
    <w:rsid w:val="00A31691"/>
    <w:rsid w:val="00A33D00"/>
    <w:rsid w:val="00A34935"/>
    <w:rsid w:val="00A43AC5"/>
    <w:rsid w:val="00A51582"/>
    <w:rsid w:val="00A55870"/>
    <w:rsid w:val="00A5679F"/>
    <w:rsid w:val="00A63776"/>
    <w:rsid w:val="00A723B5"/>
    <w:rsid w:val="00A84407"/>
    <w:rsid w:val="00AC0FF4"/>
    <w:rsid w:val="00AC4843"/>
    <w:rsid w:val="00AC49F3"/>
    <w:rsid w:val="00AC7986"/>
    <w:rsid w:val="00AD6D03"/>
    <w:rsid w:val="00AE0064"/>
    <w:rsid w:val="00AF092F"/>
    <w:rsid w:val="00AF3BE9"/>
    <w:rsid w:val="00AF648B"/>
    <w:rsid w:val="00B05E32"/>
    <w:rsid w:val="00B119FC"/>
    <w:rsid w:val="00B156BA"/>
    <w:rsid w:val="00B16E63"/>
    <w:rsid w:val="00B21D31"/>
    <w:rsid w:val="00B27097"/>
    <w:rsid w:val="00B33462"/>
    <w:rsid w:val="00B47FA0"/>
    <w:rsid w:val="00B52351"/>
    <w:rsid w:val="00B5278C"/>
    <w:rsid w:val="00B5349B"/>
    <w:rsid w:val="00B945A9"/>
    <w:rsid w:val="00B973A2"/>
    <w:rsid w:val="00BA3BF5"/>
    <w:rsid w:val="00BC10D1"/>
    <w:rsid w:val="00BC5ADD"/>
    <w:rsid w:val="00BD347A"/>
    <w:rsid w:val="00BD71C3"/>
    <w:rsid w:val="00BE3C24"/>
    <w:rsid w:val="00BF0E0A"/>
    <w:rsid w:val="00C014A2"/>
    <w:rsid w:val="00C10001"/>
    <w:rsid w:val="00C120E9"/>
    <w:rsid w:val="00C214CF"/>
    <w:rsid w:val="00C24204"/>
    <w:rsid w:val="00C37CA3"/>
    <w:rsid w:val="00C41C81"/>
    <w:rsid w:val="00C429C3"/>
    <w:rsid w:val="00C469F3"/>
    <w:rsid w:val="00C5032C"/>
    <w:rsid w:val="00C5216C"/>
    <w:rsid w:val="00C61EDB"/>
    <w:rsid w:val="00C6410B"/>
    <w:rsid w:val="00C64368"/>
    <w:rsid w:val="00C66AF4"/>
    <w:rsid w:val="00C71671"/>
    <w:rsid w:val="00C80FEC"/>
    <w:rsid w:val="00C85843"/>
    <w:rsid w:val="00C86F26"/>
    <w:rsid w:val="00C8788E"/>
    <w:rsid w:val="00C90EF8"/>
    <w:rsid w:val="00CA1B94"/>
    <w:rsid w:val="00CB2F4A"/>
    <w:rsid w:val="00CB6661"/>
    <w:rsid w:val="00CC773D"/>
    <w:rsid w:val="00CC790B"/>
    <w:rsid w:val="00CD10E7"/>
    <w:rsid w:val="00CD3D81"/>
    <w:rsid w:val="00CD5004"/>
    <w:rsid w:val="00CD67C0"/>
    <w:rsid w:val="00CE3C6F"/>
    <w:rsid w:val="00CE4D5F"/>
    <w:rsid w:val="00CF1236"/>
    <w:rsid w:val="00CF2F0A"/>
    <w:rsid w:val="00CF4D2F"/>
    <w:rsid w:val="00D0263A"/>
    <w:rsid w:val="00D03DB8"/>
    <w:rsid w:val="00D13462"/>
    <w:rsid w:val="00D22666"/>
    <w:rsid w:val="00D251B5"/>
    <w:rsid w:val="00D302DD"/>
    <w:rsid w:val="00D33BA8"/>
    <w:rsid w:val="00D35939"/>
    <w:rsid w:val="00D370D9"/>
    <w:rsid w:val="00D5215F"/>
    <w:rsid w:val="00D6470C"/>
    <w:rsid w:val="00D73F8C"/>
    <w:rsid w:val="00D810FB"/>
    <w:rsid w:val="00D95059"/>
    <w:rsid w:val="00D961E8"/>
    <w:rsid w:val="00DA7EFB"/>
    <w:rsid w:val="00DC6010"/>
    <w:rsid w:val="00DC7F76"/>
    <w:rsid w:val="00DD2A80"/>
    <w:rsid w:val="00DD3A8A"/>
    <w:rsid w:val="00DD4FDF"/>
    <w:rsid w:val="00DE0D2E"/>
    <w:rsid w:val="00DE5A66"/>
    <w:rsid w:val="00DF0B67"/>
    <w:rsid w:val="00DF15C0"/>
    <w:rsid w:val="00DF1D94"/>
    <w:rsid w:val="00E144F3"/>
    <w:rsid w:val="00E23633"/>
    <w:rsid w:val="00E30E6C"/>
    <w:rsid w:val="00E318BD"/>
    <w:rsid w:val="00E56639"/>
    <w:rsid w:val="00E66257"/>
    <w:rsid w:val="00E671F2"/>
    <w:rsid w:val="00E73497"/>
    <w:rsid w:val="00E85F6B"/>
    <w:rsid w:val="00E92C9D"/>
    <w:rsid w:val="00E932FC"/>
    <w:rsid w:val="00E95449"/>
    <w:rsid w:val="00E96302"/>
    <w:rsid w:val="00EA5249"/>
    <w:rsid w:val="00EB1165"/>
    <w:rsid w:val="00EB1888"/>
    <w:rsid w:val="00EB5603"/>
    <w:rsid w:val="00EB6F57"/>
    <w:rsid w:val="00EB7AE4"/>
    <w:rsid w:val="00EC5B45"/>
    <w:rsid w:val="00EC654D"/>
    <w:rsid w:val="00ED2971"/>
    <w:rsid w:val="00EE2041"/>
    <w:rsid w:val="00EE459B"/>
    <w:rsid w:val="00EF0970"/>
    <w:rsid w:val="00F02A99"/>
    <w:rsid w:val="00F0594C"/>
    <w:rsid w:val="00F12ABB"/>
    <w:rsid w:val="00F21F2B"/>
    <w:rsid w:val="00F267C7"/>
    <w:rsid w:val="00F27961"/>
    <w:rsid w:val="00F305F7"/>
    <w:rsid w:val="00F30D60"/>
    <w:rsid w:val="00F32673"/>
    <w:rsid w:val="00F33F5A"/>
    <w:rsid w:val="00F3766A"/>
    <w:rsid w:val="00F41D6C"/>
    <w:rsid w:val="00F64AD8"/>
    <w:rsid w:val="00F772DF"/>
    <w:rsid w:val="00F915F8"/>
    <w:rsid w:val="00F96073"/>
    <w:rsid w:val="00F9757E"/>
    <w:rsid w:val="00FA6C75"/>
    <w:rsid w:val="00FA6D55"/>
    <w:rsid w:val="00FB18B9"/>
    <w:rsid w:val="00FB2E61"/>
    <w:rsid w:val="00FC74A2"/>
    <w:rsid w:val="00FD6E5D"/>
    <w:rsid w:val="00FE6259"/>
    <w:rsid w:val="00FF4783"/>
    <w:rsid w:val="00FF50FC"/>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F3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2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94C"/>
    <w:pPr>
      <w:ind w:left="720"/>
      <w:contextualSpacing/>
    </w:pPr>
  </w:style>
  <w:style w:type="table" w:styleId="a4">
    <w:name w:val="Table Grid"/>
    <w:basedOn w:val="a1"/>
    <w:uiPriority w:val="59"/>
    <w:rsid w:val="00F33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72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DAA1-7850-40C0-A273-6B047BB8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16</cp:revision>
  <cp:lastPrinted>2016-06-17T05:27:00Z</cp:lastPrinted>
  <dcterms:created xsi:type="dcterms:W3CDTF">2016-06-03T01:36:00Z</dcterms:created>
  <dcterms:modified xsi:type="dcterms:W3CDTF">2016-06-20T01:45:00Z</dcterms:modified>
</cp:coreProperties>
</file>