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2BE1" w14:textId="77777777" w:rsidR="001B00F4" w:rsidRPr="00271F63" w:rsidRDefault="001B00F4" w:rsidP="001B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63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14:paraId="481057C4" w14:textId="77777777" w:rsidR="001B00F4" w:rsidRPr="00271F63" w:rsidRDefault="001B00F4" w:rsidP="001B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63">
        <w:rPr>
          <w:rFonts w:ascii="Times New Roman" w:hAnsi="Times New Roman" w:cs="Times New Roman"/>
          <w:b/>
          <w:sz w:val="24"/>
          <w:szCs w:val="24"/>
        </w:rPr>
        <w:t>образовательное учреждение Новосибирской области</w:t>
      </w:r>
    </w:p>
    <w:p w14:paraId="3603CBF3" w14:textId="77777777" w:rsidR="001B00F4" w:rsidRPr="00271F63" w:rsidRDefault="001B00F4" w:rsidP="001B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63">
        <w:rPr>
          <w:rFonts w:ascii="Times New Roman" w:hAnsi="Times New Roman" w:cs="Times New Roman"/>
          <w:b/>
          <w:sz w:val="24"/>
          <w:szCs w:val="24"/>
        </w:rPr>
        <w:t>«Сибирский геофизический колледж»</w:t>
      </w:r>
    </w:p>
    <w:p w14:paraId="4AB409A3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27C51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821EB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9FCD5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1D4C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19CA4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3039E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E752D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222B4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A27AF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14BAC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1034B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806D3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A976E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03B72" w14:textId="77777777" w:rsidR="001B00F4" w:rsidRPr="00271F63" w:rsidRDefault="001B00F4" w:rsidP="001B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63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115D91">
        <w:rPr>
          <w:rFonts w:ascii="Times New Roman" w:hAnsi="Times New Roman" w:cs="Times New Roman"/>
          <w:b/>
          <w:sz w:val="24"/>
          <w:szCs w:val="24"/>
        </w:rPr>
        <w:t>УКАЗАНИЯ</w:t>
      </w:r>
    </w:p>
    <w:p w14:paraId="4C5527DB" w14:textId="77777777" w:rsidR="001B00F4" w:rsidRPr="00271F63" w:rsidRDefault="001B00F4" w:rsidP="001B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6D32C" w14:textId="77777777" w:rsidR="001B00F4" w:rsidRPr="00271F63" w:rsidRDefault="001B00F4" w:rsidP="001B00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>по прохождению учебной</w:t>
      </w:r>
      <w:r w:rsidR="00115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D91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271F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71F63">
        <w:rPr>
          <w:rFonts w:ascii="Times New Roman" w:hAnsi="Times New Roman" w:cs="Times New Roman"/>
          <w:sz w:val="24"/>
          <w:szCs w:val="24"/>
        </w:rPr>
        <w:t xml:space="preserve">УП. 01, МДК 01.01 Аппаратура геофизических методов поисков и разведки месторождений полезных ископаемых </w:t>
      </w:r>
    </w:p>
    <w:p w14:paraId="27403E4A" w14:textId="77777777" w:rsidR="001B00F4" w:rsidRPr="00271F63" w:rsidRDefault="001B00F4" w:rsidP="001B00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 xml:space="preserve">Раздел «Теоретические основы геофизических работ») по </w:t>
      </w:r>
      <w:bookmarkStart w:id="0" w:name="_Hlk36973223"/>
      <w:r w:rsidRPr="00271F63">
        <w:rPr>
          <w:rFonts w:ascii="Times New Roman" w:hAnsi="Times New Roman" w:cs="Times New Roman"/>
          <w:sz w:val="24"/>
          <w:szCs w:val="24"/>
        </w:rPr>
        <w:t xml:space="preserve">ПМ. 01 Обслуживание оборудования и установок поисков и разведки месторождений полезных ископаемых </w:t>
      </w:r>
      <w:bookmarkEnd w:id="0"/>
      <w:r w:rsidRPr="00271F63">
        <w:rPr>
          <w:rFonts w:ascii="Times New Roman" w:hAnsi="Times New Roman" w:cs="Times New Roman"/>
          <w:sz w:val="24"/>
          <w:szCs w:val="24"/>
        </w:rPr>
        <w:t>для специальности 21.02.11 Геофизические методы поисков и разведки месторождений полезных ископаемых</w:t>
      </w:r>
    </w:p>
    <w:p w14:paraId="66A267BC" w14:textId="77777777" w:rsidR="009C1B17" w:rsidRPr="00271F63" w:rsidRDefault="009C1B17">
      <w:pPr>
        <w:rPr>
          <w:rFonts w:ascii="Times New Roman" w:hAnsi="Times New Roman" w:cs="Times New Roman"/>
          <w:sz w:val="24"/>
          <w:szCs w:val="24"/>
        </w:rPr>
      </w:pPr>
    </w:p>
    <w:p w14:paraId="7F7282BE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670E9EFE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36F66CBC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26B648CE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3A13DEE1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275A21A0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47C8C054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7B87421C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0F002615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13C1BB7D" w14:textId="77777777" w:rsidR="001B00F4" w:rsidRPr="00271F63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0A42654F" w14:textId="77777777" w:rsidR="001B00F4" w:rsidRDefault="001B00F4">
      <w:pPr>
        <w:rPr>
          <w:rFonts w:ascii="Times New Roman" w:hAnsi="Times New Roman" w:cs="Times New Roman"/>
          <w:sz w:val="24"/>
          <w:szCs w:val="24"/>
        </w:rPr>
      </w:pPr>
    </w:p>
    <w:p w14:paraId="30353256" w14:textId="77777777" w:rsidR="00271F63" w:rsidRPr="00271F63" w:rsidRDefault="00271F63">
      <w:pPr>
        <w:rPr>
          <w:rFonts w:ascii="Times New Roman" w:hAnsi="Times New Roman" w:cs="Times New Roman"/>
          <w:sz w:val="24"/>
          <w:szCs w:val="24"/>
        </w:rPr>
      </w:pPr>
    </w:p>
    <w:p w14:paraId="03D8CE49" w14:textId="77777777" w:rsidR="001B00F4" w:rsidRPr="00271F63" w:rsidRDefault="001B00F4" w:rsidP="001B0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>Новосибирск, 2020 г</w:t>
      </w:r>
    </w:p>
    <w:p w14:paraId="2F6E6D1C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бюджетное профессиональное образовательное учреждение Новосибирской области «Сибирский геофизический колледж»</w:t>
      </w:r>
    </w:p>
    <w:p w14:paraId="3A5C938E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73E6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5C8BF2B4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>Максимова Ксения Николаевна, преподаватель ГБПОУ НСО «СГФК»</w:t>
      </w:r>
    </w:p>
    <w:p w14:paraId="7FEACD69" w14:textId="77777777" w:rsidR="001B00F4" w:rsidRPr="00271F63" w:rsidRDefault="001B00F4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7362B" w14:textId="77777777" w:rsidR="002E6FBE" w:rsidRPr="00271F63" w:rsidRDefault="002E6FBE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E6FBE" w:rsidRPr="00271F63" w14:paraId="761BB9B6" w14:textId="77777777" w:rsidTr="007F26F8">
        <w:tc>
          <w:tcPr>
            <w:tcW w:w="4926" w:type="dxa"/>
            <w:shd w:val="clear" w:color="auto" w:fill="auto"/>
          </w:tcPr>
          <w:p w14:paraId="744607BA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ОДОБРЕНА</w:t>
            </w:r>
          </w:p>
          <w:p w14:paraId="3DA3715E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14:paraId="4240F44C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 xml:space="preserve">геотехнологических дисциплин </w:t>
            </w:r>
          </w:p>
          <w:p w14:paraId="50E8D695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 xml:space="preserve">(отделение геофизики) </w:t>
            </w:r>
          </w:p>
          <w:p w14:paraId="0F7CFD34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7D05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</w:p>
          <w:p w14:paraId="326B0D72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>от «»______2020 г.</w:t>
            </w:r>
          </w:p>
          <w:p w14:paraId="4FEFA614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3B09" w14:textId="77777777" w:rsidR="002E6FBE" w:rsidRPr="00271F63" w:rsidRDefault="002E6FBE" w:rsidP="007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14:paraId="57BCA614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>_______________ В.З. Кокшаров</w:t>
            </w:r>
          </w:p>
        </w:tc>
        <w:tc>
          <w:tcPr>
            <w:tcW w:w="4927" w:type="dxa"/>
            <w:shd w:val="clear" w:color="auto" w:fill="auto"/>
          </w:tcPr>
          <w:p w14:paraId="7B3C36FC" w14:textId="77777777" w:rsidR="002E6FBE" w:rsidRPr="00271F63" w:rsidRDefault="002E6FBE" w:rsidP="007F26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  <w:p w14:paraId="50166D10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советом </w:t>
            </w:r>
          </w:p>
          <w:p w14:paraId="0762E10C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041DA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46C0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14:paraId="0B6605A6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>от «»______2020 г.</w:t>
            </w:r>
          </w:p>
          <w:p w14:paraId="63F3793C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DB07" w14:textId="77777777" w:rsidR="002E6FBE" w:rsidRPr="00271F63" w:rsidRDefault="002E6FBE" w:rsidP="007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 работе</w:t>
            </w:r>
          </w:p>
          <w:p w14:paraId="33A5420F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3">
              <w:rPr>
                <w:rFonts w:ascii="Times New Roman" w:hAnsi="Times New Roman" w:cs="Times New Roman"/>
                <w:sz w:val="24"/>
                <w:szCs w:val="24"/>
              </w:rPr>
              <w:t>__________________ Е. В. Неволина</w:t>
            </w:r>
          </w:p>
          <w:p w14:paraId="65E3FADC" w14:textId="77777777" w:rsidR="002E6FBE" w:rsidRPr="00271F63" w:rsidRDefault="002E6FBE" w:rsidP="007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07B9F" w14:textId="77777777" w:rsidR="002E6FBE" w:rsidRPr="00271F63" w:rsidRDefault="002E6FBE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34A05" w14:textId="77777777" w:rsidR="002E6FBE" w:rsidRPr="00271F63" w:rsidRDefault="002E6F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br w:type="page"/>
      </w:r>
    </w:p>
    <w:p w14:paraId="20BB71B1" w14:textId="77777777" w:rsidR="002E6FBE" w:rsidRPr="00271F63" w:rsidRDefault="002E6FBE" w:rsidP="002E6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6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52055EE7" w14:textId="77777777" w:rsidR="002E6FBE" w:rsidRPr="00271F63" w:rsidRDefault="002E6FBE" w:rsidP="002E6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id w:val="-1883549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16A853" w14:textId="77777777" w:rsidR="004B0012" w:rsidRPr="004B0012" w:rsidRDefault="00685884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B001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E6FBE" w:rsidRPr="004B00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B001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7405768" w:history="1">
            <w:r w:rsidR="004B0012" w:rsidRPr="004B0012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ПОЯСНИТЕЛЬНАЯ ЗАПИСКА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_Toc37405768 \h </w:instrTex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443AEB" w14:textId="77777777" w:rsidR="004B0012" w:rsidRPr="004B0012" w:rsidRDefault="00F474BB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05769" w:history="1">
            <w:r w:rsidR="004B0012" w:rsidRPr="004B0012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1. ЦЕЛИ И ЗАДАЧИ УЧЕБНОЙ ПРАКТИКИ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_Toc37405769 \h </w:instrTex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94F6C7" w14:textId="77777777" w:rsidR="004B0012" w:rsidRPr="004B0012" w:rsidRDefault="00F474BB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05770" w:history="1">
            <w:r w:rsidR="004B0012" w:rsidRPr="004B0012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2. СОДЕРЖАНИЕ УЧЕБНОЙ ПРАКТИКИ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_Toc37405770 \h </w:instrTex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C0CFA" w14:textId="77777777" w:rsidR="004B0012" w:rsidRPr="004B0012" w:rsidRDefault="00F474BB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05771" w:history="1">
            <w:r w:rsidR="004B0012" w:rsidRPr="004B0012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3. ТРЕБОВАНИЯ К КОМПЛЕКТУ МАТЕРИАЛОВ ПО УЧЕБНОЙ ПРАКТИКЕ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_Toc37405771 \h </w:instrTex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AC71C" w14:textId="77777777" w:rsidR="004B0012" w:rsidRPr="004B0012" w:rsidRDefault="00F474BB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05772" w:history="1">
            <w:r w:rsidR="004B0012" w:rsidRPr="004B001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 ПОЯСНЕНИЯ К СОСТАВЛЕНИЮ ОТЧЕТА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_Toc37405772 \h </w:instrTex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B0012" w:rsidRPr="004B00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5536B" w14:textId="77777777" w:rsidR="002E6FBE" w:rsidRPr="00271F63" w:rsidRDefault="00685884" w:rsidP="002E6FBE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4B001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16DE5F8" w14:textId="77777777" w:rsidR="002E6FBE" w:rsidRPr="00271F63" w:rsidRDefault="002E6FBE" w:rsidP="002E6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C3A7A" w14:textId="77777777" w:rsidR="002E6FBE" w:rsidRPr="00271F63" w:rsidRDefault="002E6FBE" w:rsidP="001B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3CED" w14:textId="77777777" w:rsidR="001B00F4" w:rsidRPr="00271F63" w:rsidRDefault="001B00F4" w:rsidP="001B00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A2B70" w14:textId="77777777" w:rsidR="002E6FBE" w:rsidRPr="00271F63" w:rsidRDefault="002E6FBE" w:rsidP="001B00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212B46" w14:textId="77777777" w:rsidR="002E6FBE" w:rsidRPr="00271F63" w:rsidRDefault="002E6F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br w:type="page"/>
      </w:r>
    </w:p>
    <w:p w14:paraId="4885F020" w14:textId="77777777" w:rsidR="002E6FBE" w:rsidRPr="00271F63" w:rsidRDefault="002E6FBE" w:rsidP="005A31FF">
      <w:pPr>
        <w:pStyle w:val="1"/>
        <w:spacing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37405768"/>
      <w:r w:rsidRPr="00271F6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</w:t>
      </w:r>
      <w:r w:rsidR="00271F63" w:rsidRPr="00271F63">
        <w:rPr>
          <w:rFonts w:ascii="Times New Roman" w:hAnsi="Times New Roman" w:cs="Times New Roman"/>
          <w:b/>
          <w:bCs/>
          <w:color w:val="auto"/>
          <w:sz w:val="24"/>
          <w:szCs w:val="24"/>
        </w:rPr>
        <w:t>ОЯСНИТЕЛЬНАЯ ЗАПИСКА</w:t>
      </w:r>
      <w:bookmarkEnd w:id="1"/>
    </w:p>
    <w:p w14:paraId="5559D158" w14:textId="05E82382" w:rsidR="00AE6446" w:rsidRPr="00271F63" w:rsidRDefault="00AE6446" w:rsidP="005A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 xml:space="preserve">Методические указания по прохождению учебной практики </w:t>
      </w:r>
      <w:r w:rsidR="00115D91">
        <w:rPr>
          <w:rFonts w:ascii="Times New Roman" w:hAnsi="Times New Roman" w:cs="Times New Roman"/>
          <w:sz w:val="24"/>
          <w:szCs w:val="24"/>
        </w:rPr>
        <w:t xml:space="preserve">УП.01 по </w:t>
      </w:r>
      <w:r w:rsidRPr="00271F63">
        <w:rPr>
          <w:rFonts w:ascii="Times New Roman" w:hAnsi="Times New Roman" w:cs="Times New Roman"/>
          <w:sz w:val="24"/>
          <w:szCs w:val="24"/>
        </w:rPr>
        <w:t xml:space="preserve">ПМ. 01 «Обслуживание оборудования и установок поисков и разведки месторождений полезных ископаемых» разработаны для </w:t>
      </w:r>
      <w:r w:rsidRPr="00271F63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специальности </w:t>
      </w:r>
      <w:r w:rsidRPr="00271F63">
        <w:rPr>
          <w:rFonts w:ascii="Times New Roman" w:hAnsi="Times New Roman" w:cs="Times New Roman"/>
          <w:sz w:val="24"/>
          <w:szCs w:val="24"/>
        </w:rPr>
        <w:t>21.02.11 Геофизические методы поисков и разведки месторождений полезных ископаемых</w:t>
      </w:r>
      <w:r w:rsidR="00F474BB" w:rsidRPr="00F474BB">
        <w:rPr>
          <w:rFonts w:ascii="Times New Roman" w:hAnsi="Times New Roman" w:cs="Times New Roman"/>
          <w:sz w:val="24"/>
          <w:szCs w:val="24"/>
        </w:rPr>
        <w:t xml:space="preserve"> </w:t>
      </w:r>
      <w:r w:rsidRPr="00271F63">
        <w:rPr>
          <w:rFonts w:ascii="Times New Roman" w:hAnsi="Times New Roman" w:cs="Times New Roman"/>
          <w:sz w:val="24"/>
          <w:szCs w:val="24"/>
        </w:rPr>
        <w:t>с целью оказания им помощи по организации, прохождению практики и оформлению отчета.</w:t>
      </w:r>
    </w:p>
    <w:p w14:paraId="71C0EF03" w14:textId="77777777" w:rsidR="00AE6446" w:rsidRPr="00271F63" w:rsidRDefault="00AE6446" w:rsidP="005A31FF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1F63">
        <w:rPr>
          <w:rFonts w:ascii="Times New Roman" w:hAnsi="Times New Roman" w:cs="Times New Roman"/>
          <w:bCs/>
          <w:color w:val="000000"/>
          <w:sz w:val="24"/>
          <w:szCs w:val="24"/>
        </w:rPr>
        <w:t>Учебная практика явля</w:t>
      </w:r>
      <w:r w:rsidR="00E81349" w:rsidRPr="00271F6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271F63">
        <w:rPr>
          <w:rFonts w:ascii="Times New Roman" w:hAnsi="Times New Roman" w:cs="Times New Roman"/>
          <w:bCs/>
          <w:color w:val="000000"/>
          <w:sz w:val="24"/>
          <w:szCs w:val="24"/>
        </w:rPr>
        <w:t>тся составной частью  основной профессиональной образовательной программы СПО, обеспечивающей реализацию  Федерального государственного образовательного стандарта среднего профессионального образования  (ФГОС СПО).</w:t>
      </w:r>
    </w:p>
    <w:p w14:paraId="119E4253" w14:textId="77777777" w:rsidR="00AE6446" w:rsidRPr="00271F63" w:rsidRDefault="00AE6446" w:rsidP="005A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>Учебная практика по основным гео</w:t>
      </w:r>
      <w:r w:rsidR="0093450F" w:rsidRPr="00271F63">
        <w:rPr>
          <w:rFonts w:ascii="Times New Roman" w:hAnsi="Times New Roman" w:cs="Times New Roman"/>
          <w:sz w:val="24"/>
          <w:szCs w:val="24"/>
        </w:rPr>
        <w:t>физическим</w:t>
      </w:r>
      <w:r w:rsidRPr="00271F63">
        <w:rPr>
          <w:rFonts w:ascii="Times New Roman" w:hAnsi="Times New Roman" w:cs="Times New Roman"/>
          <w:sz w:val="24"/>
          <w:szCs w:val="24"/>
        </w:rPr>
        <w:t xml:space="preserve"> работам проводятся с целью закрепления знаний студентами, полученными при изучении МДК 01.01 Аппаратура геофизических методов поисков и разведки месторождений полезных ископаемых Раздел «</w:t>
      </w:r>
      <w:r w:rsidR="0093450F" w:rsidRPr="00271F63">
        <w:rPr>
          <w:rFonts w:ascii="Times New Roman" w:hAnsi="Times New Roman" w:cs="Times New Roman"/>
          <w:sz w:val="24"/>
          <w:szCs w:val="24"/>
        </w:rPr>
        <w:t xml:space="preserve">Теоретические основы геофизических </w:t>
      </w:r>
      <w:proofErr w:type="gramStart"/>
      <w:r w:rsidR="0093450F" w:rsidRPr="00271F63">
        <w:rPr>
          <w:rFonts w:ascii="Times New Roman" w:hAnsi="Times New Roman" w:cs="Times New Roman"/>
          <w:sz w:val="24"/>
          <w:szCs w:val="24"/>
        </w:rPr>
        <w:t>работ</w:t>
      </w:r>
      <w:r w:rsidRPr="00271F63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271F63">
        <w:rPr>
          <w:rFonts w:ascii="Times New Roman" w:hAnsi="Times New Roman" w:cs="Times New Roman"/>
          <w:sz w:val="24"/>
          <w:szCs w:val="24"/>
        </w:rPr>
        <w:t xml:space="preserve"> приобретения практических навыков по выполнению гео</w:t>
      </w:r>
      <w:r w:rsidR="0093450F" w:rsidRPr="00271F63">
        <w:rPr>
          <w:rFonts w:ascii="Times New Roman" w:hAnsi="Times New Roman" w:cs="Times New Roman"/>
          <w:sz w:val="24"/>
          <w:szCs w:val="24"/>
        </w:rPr>
        <w:t>физических исследований</w:t>
      </w:r>
      <w:r w:rsidRPr="00271F63">
        <w:rPr>
          <w:rFonts w:ascii="Times New Roman" w:hAnsi="Times New Roman" w:cs="Times New Roman"/>
          <w:sz w:val="24"/>
          <w:szCs w:val="24"/>
        </w:rPr>
        <w:t>.</w:t>
      </w:r>
    </w:p>
    <w:p w14:paraId="7F6323EB" w14:textId="77777777" w:rsidR="0093450F" w:rsidRPr="00271F63" w:rsidRDefault="00E81349" w:rsidP="005A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>Программа практики</w:t>
      </w:r>
      <w:r w:rsidR="0093450F" w:rsidRPr="00271F63">
        <w:rPr>
          <w:rFonts w:ascii="Times New Roman" w:hAnsi="Times New Roman" w:cs="Times New Roman"/>
          <w:sz w:val="24"/>
          <w:szCs w:val="24"/>
        </w:rPr>
        <w:t xml:space="preserve"> УП.01</w:t>
      </w:r>
      <w:r w:rsidRPr="00271F63">
        <w:rPr>
          <w:rFonts w:ascii="Times New Roman" w:hAnsi="Times New Roman" w:cs="Times New Roman"/>
          <w:sz w:val="24"/>
          <w:szCs w:val="24"/>
        </w:rPr>
        <w:t xml:space="preserve"> Раздел «Теоретические основы геофизических работ» рассчитана на 1 неделю (36 часов).</w:t>
      </w:r>
    </w:p>
    <w:p w14:paraId="1965F04D" w14:textId="35A6D60B" w:rsidR="00E81349" w:rsidRPr="00271F63" w:rsidRDefault="00E81349" w:rsidP="00115D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63">
        <w:rPr>
          <w:rFonts w:ascii="Times New Roman" w:hAnsi="Times New Roman" w:cs="Times New Roman"/>
          <w:sz w:val="24"/>
          <w:szCs w:val="24"/>
        </w:rPr>
        <w:t xml:space="preserve">Учебная практика УП.01 направлена на формирование общих и профессиональных компетенций, а </w:t>
      </w:r>
      <w:proofErr w:type="gramStart"/>
      <w:r w:rsidRPr="00271F6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71F63">
        <w:rPr>
          <w:rFonts w:ascii="Times New Roman" w:hAnsi="Times New Roman" w:cs="Times New Roman"/>
          <w:sz w:val="24"/>
          <w:szCs w:val="24"/>
        </w:rPr>
        <w:t xml:space="preserve"> приобретение практического опыта по видам профессиональной деятельности:</w:t>
      </w:r>
      <w:r w:rsidR="00F474BB" w:rsidRPr="00F474BB">
        <w:rPr>
          <w:rFonts w:ascii="Times New Roman" w:hAnsi="Times New Roman" w:cs="Times New Roman"/>
          <w:sz w:val="24"/>
          <w:szCs w:val="24"/>
        </w:rPr>
        <w:t xml:space="preserve"> </w:t>
      </w:r>
      <w:r w:rsidRPr="00271F63">
        <w:rPr>
          <w:rFonts w:ascii="Times New Roman" w:hAnsi="Times New Roman" w:cs="Times New Roman"/>
          <w:sz w:val="24"/>
          <w:szCs w:val="24"/>
        </w:rPr>
        <w:t>Проведение геофизических работ</w:t>
      </w:r>
    </w:p>
    <w:p w14:paraId="76C06C3F" w14:textId="77777777" w:rsidR="00DE5E43" w:rsidRPr="00271F63" w:rsidRDefault="00DE5E43" w:rsidP="00115D9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71F63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учебной практики должен</w:t>
      </w:r>
    </w:p>
    <w:p w14:paraId="4F05A885" w14:textId="77777777" w:rsidR="00DE5E43" w:rsidRPr="00271F63" w:rsidRDefault="00DE5E43" w:rsidP="00115D91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Иметь практический опыт:</w:t>
      </w:r>
    </w:p>
    <w:p w14:paraId="271EC511" w14:textId="77777777" w:rsidR="00DE5E43" w:rsidRPr="00271F63" w:rsidRDefault="00DE5E43" w:rsidP="00115D91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71F63">
        <w:rPr>
          <w:color w:val="000000"/>
        </w:rPr>
        <w:t>определения оптимального метода геофизических исследований, в зависимости от поставленной задачи;</w:t>
      </w:r>
    </w:p>
    <w:p w14:paraId="627AF357" w14:textId="77777777" w:rsidR="00DE5E43" w:rsidRPr="00271F63" w:rsidRDefault="00DE5E43" w:rsidP="00115D91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71F63">
        <w:rPr>
          <w:color w:val="000000"/>
        </w:rPr>
        <w:t>подготовки геофизического оборудования;</w:t>
      </w:r>
    </w:p>
    <w:p w14:paraId="21D64C77" w14:textId="77777777" w:rsidR="00DE5E43" w:rsidRPr="00271F63" w:rsidRDefault="00DE5E43" w:rsidP="00115D91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71F63">
        <w:rPr>
          <w:color w:val="000000"/>
        </w:rPr>
        <w:t>монтажа установок, для проведения геофизических работ;</w:t>
      </w:r>
    </w:p>
    <w:p w14:paraId="35402E5F" w14:textId="77777777" w:rsidR="00DE5E43" w:rsidRPr="00271F63" w:rsidRDefault="00DE5E43" w:rsidP="00115D91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71F63">
        <w:rPr>
          <w:color w:val="000000"/>
        </w:rPr>
        <w:t>выполнения полевых геофизических работ;</w:t>
      </w:r>
    </w:p>
    <w:p w14:paraId="7A3FD4BD" w14:textId="77777777" w:rsidR="00DE5E43" w:rsidRPr="00271F63" w:rsidRDefault="00DE5E43" w:rsidP="00115D91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271F63">
        <w:rPr>
          <w:color w:val="000000"/>
        </w:rPr>
        <w:t>оформления полученных полевых материалов.</w:t>
      </w:r>
    </w:p>
    <w:p w14:paraId="7DD15BE1" w14:textId="77777777" w:rsidR="005A31FF" w:rsidRPr="00271F63" w:rsidRDefault="005A31FF" w:rsidP="00115D91">
      <w:pPr>
        <w:pStyle w:val="a6"/>
        <w:spacing w:before="0" w:beforeAutospacing="0" w:after="0" w:afterAutospacing="0"/>
        <w:ind w:firstLine="709"/>
        <w:rPr>
          <w:color w:val="000000"/>
        </w:rPr>
      </w:pPr>
    </w:p>
    <w:p w14:paraId="63BEC571" w14:textId="77777777" w:rsidR="00DE5E43" w:rsidRPr="00271F63" w:rsidRDefault="00DE5E43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Освоение общих (ОК) и профессиональных (ПК) компетенций:</w:t>
      </w:r>
    </w:p>
    <w:p w14:paraId="28A95FE3" w14:textId="77777777" w:rsidR="00DE5E43" w:rsidRPr="00271F63" w:rsidRDefault="00DE5E43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интерес;</w:t>
      </w:r>
    </w:p>
    <w:p w14:paraId="04D04728" w14:textId="77777777" w:rsidR="00DE5E43" w:rsidRPr="00271F63" w:rsidRDefault="00DE5E43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ОК 2. Организовывать собственную деятельность, определять методы и способы профессиональных задач, оценивать их эффективность и качество</w:t>
      </w:r>
      <w:r w:rsidR="00F94299" w:rsidRPr="00271F63">
        <w:rPr>
          <w:color w:val="000000"/>
        </w:rPr>
        <w:t>;</w:t>
      </w:r>
    </w:p>
    <w:p w14:paraId="45468C24" w14:textId="77777777" w:rsidR="00F94299" w:rsidRPr="00271F63" w:rsidRDefault="00F94299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ОК 3. Принимать решения в стандартных и нестандартных ситуациях и нести за них ответственность;</w:t>
      </w:r>
    </w:p>
    <w:p w14:paraId="3E7B2D46" w14:textId="77777777" w:rsidR="00F94299" w:rsidRPr="00271F63" w:rsidRDefault="00F94299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1684BB5C" w14:textId="77777777" w:rsidR="00F94299" w:rsidRPr="00271F63" w:rsidRDefault="00F94299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ОК 6. Работать в коллективе и команде, эффективно общаться с коллегами, руководством, потребителями;</w:t>
      </w:r>
    </w:p>
    <w:p w14:paraId="7D148598" w14:textId="77777777" w:rsidR="00F94299" w:rsidRPr="00271F63" w:rsidRDefault="00F94299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17561BDF" w14:textId="77777777" w:rsidR="00F94299" w:rsidRPr="00271F63" w:rsidRDefault="00F94299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ПК 1.1. Выбирать методы, оборудование и установки геофизических исследований;</w:t>
      </w:r>
    </w:p>
    <w:p w14:paraId="5D77F308" w14:textId="77777777" w:rsidR="00F94299" w:rsidRPr="00271F63" w:rsidRDefault="00F94299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ПК 1.2. Регулировать и настраивать геофизическую аппаратуру и контрольно-измерительные приборы;</w:t>
      </w:r>
    </w:p>
    <w:p w14:paraId="5DB35C83" w14:textId="77777777" w:rsidR="00F94299" w:rsidRPr="00271F63" w:rsidRDefault="00F94299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color w:val="000000"/>
        </w:rPr>
        <w:t>ПК 1.3. Осуществлять монтаж (и демонтаж) установок для геофизических исследований.</w:t>
      </w:r>
    </w:p>
    <w:p w14:paraId="44F0E8ED" w14:textId="77777777" w:rsidR="002F7771" w:rsidRPr="00271F63" w:rsidRDefault="002F7771" w:rsidP="005A31FF">
      <w:pPr>
        <w:pStyle w:val="a6"/>
        <w:ind w:firstLine="709"/>
        <w:jc w:val="center"/>
        <w:outlineLvl w:val="0"/>
        <w:rPr>
          <w:b/>
          <w:bCs/>
          <w:color w:val="000000"/>
        </w:rPr>
      </w:pPr>
      <w:bookmarkStart w:id="2" w:name="_Toc37405769"/>
      <w:r w:rsidRPr="00271F63">
        <w:rPr>
          <w:b/>
          <w:bCs/>
          <w:color w:val="000000"/>
        </w:rPr>
        <w:lastRenderedPageBreak/>
        <w:t xml:space="preserve">1. </w:t>
      </w:r>
      <w:r w:rsidR="00271F63" w:rsidRPr="00271F63">
        <w:rPr>
          <w:b/>
          <w:bCs/>
          <w:color w:val="000000"/>
        </w:rPr>
        <w:t>ЦЕЛИ И ЗАДАЧИ УЧЕБНОЙ ПРАКТИКИ</w:t>
      </w:r>
      <w:bookmarkEnd w:id="2"/>
    </w:p>
    <w:p w14:paraId="6924B60B" w14:textId="77777777" w:rsidR="002F7771" w:rsidRPr="00271F63" w:rsidRDefault="002F7771" w:rsidP="005A31FF">
      <w:pPr>
        <w:pStyle w:val="a6"/>
        <w:spacing w:after="0" w:afterAutospacing="0"/>
        <w:ind w:firstLine="709"/>
        <w:jc w:val="both"/>
        <w:rPr>
          <w:color w:val="000000"/>
        </w:rPr>
      </w:pPr>
      <w:r w:rsidRPr="00271F63">
        <w:rPr>
          <w:b/>
          <w:bCs/>
          <w:color w:val="000000"/>
        </w:rPr>
        <w:t xml:space="preserve">Целью </w:t>
      </w:r>
      <w:r w:rsidRPr="00271F63">
        <w:rPr>
          <w:color w:val="000000"/>
        </w:rPr>
        <w:t>учебной практики является – ознакомление студентов после окончания первого курса с современными тенденциями развития геологоразведочной отрасли в целом и в частности с современными методами геофизических исследований.</w:t>
      </w:r>
    </w:p>
    <w:p w14:paraId="4068BE0E" w14:textId="77777777" w:rsidR="002F7771" w:rsidRPr="00271F63" w:rsidRDefault="002F7771" w:rsidP="005A31FF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271F63">
        <w:rPr>
          <w:b/>
          <w:bCs/>
          <w:color w:val="000000"/>
        </w:rPr>
        <w:t>Задачами</w:t>
      </w:r>
      <w:r w:rsidRPr="00271F63">
        <w:rPr>
          <w:color w:val="000000"/>
        </w:rPr>
        <w:t xml:space="preserve"> учебной практики являются:</w:t>
      </w:r>
    </w:p>
    <w:p w14:paraId="0D4FF4CF" w14:textId="77777777" w:rsidR="00D835DA" w:rsidRPr="00271F63" w:rsidRDefault="00D835DA" w:rsidP="005A31FF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271F63">
        <w:rPr>
          <w:color w:val="000000"/>
        </w:rPr>
        <w:t>- знакомство с организацией работы полевых геофизических партий;</w:t>
      </w:r>
    </w:p>
    <w:p w14:paraId="4F6F54E2" w14:textId="77777777" w:rsidR="00D835DA" w:rsidRPr="00271F63" w:rsidRDefault="00D835DA" w:rsidP="005A31FF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271F63">
        <w:rPr>
          <w:color w:val="000000"/>
        </w:rPr>
        <w:t>- знакомство с технологией проведения геофизических работ;</w:t>
      </w:r>
    </w:p>
    <w:p w14:paraId="7D1837F7" w14:textId="77777777" w:rsidR="005A31FF" w:rsidRPr="00271F63" w:rsidRDefault="00D835DA" w:rsidP="005A31FF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271F63">
        <w:rPr>
          <w:color w:val="000000"/>
        </w:rPr>
        <w:t>- знакомство с современной геофизической аппаратурой.</w:t>
      </w:r>
    </w:p>
    <w:p w14:paraId="25280514" w14:textId="77777777" w:rsidR="005A31FF" w:rsidRPr="00271F63" w:rsidRDefault="005A31FF" w:rsidP="005A31FF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14:paraId="0B579DF8" w14:textId="77777777" w:rsidR="00D835DA" w:rsidRPr="00271F63" w:rsidRDefault="00D835DA" w:rsidP="005A31FF">
      <w:pPr>
        <w:pStyle w:val="a6"/>
        <w:spacing w:before="0" w:beforeAutospacing="0" w:after="240" w:afterAutospacing="0"/>
        <w:ind w:firstLine="567"/>
      </w:pPr>
      <w:r w:rsidRPr="00271F63">
        <w:t>В результате прохождения практики будут сформированы  общие компетенции</w:t>
      </w:r>
    </w:p>
    <w:tbl>
      <w:tblPr>
        <w:tblStyle w:val="a7"/>
        <w:tblW w:w="10198" w:type="dxa"/>
        <w:tblLayout w:type="fixed"/>
        <w:tblLook w:val="04A0" w:firstRow="1" w:lastRow="0" w:firstColumn="1" w:lastColumn="0" w:noHBand="0" w:noVBand="1"/>
      </w:tblPr>
      <w:tblGrid>
        <w:gridCol w:w="2830"/>
        <w:gridCol w:w="142"/>
        <w:gridCol w:w="3686"/>
        <w:gridCol w:w="425"/>
        <w:gridCol w:w="2973"/>
        <w:gridCol w:w="142"/>
      </w:tblGrid>
      <w:tr w:rsidR="00D835DA" w:rsidRPr="00271F63" w14:paraId="4F6EC1F6" w14:textId="77777777" w:rsidTr="00115D91">
        <w:tc>
          <w:tcPr>
            <w:tcW w:w="2972" w:type="dxa"/>
            <w:gridSpan w:val="2"/>
          </w:tcPr>
          <w:p w14:paraId="3B53F46F" w14:textId="77777777" w:rsidR="00D835DA" w:rsidRPr="00271F63" w:rsidRDefault="00D835DA" w:rsidP="00115D91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271F63">
              <w:rPr>
                <w:rFonts w:cs="Times New Roman"/>
                <w:bCs/>
                <w:szCs w:val="24"/>
              </w:rPr>
              <w:t>Название ОК</w:t>
            </w:r>
          </w:p>
        </w:tc>
        <w:tc>
          <w:tcPr>
            <w:tcW w:w="4111" w:type="dxa"/>
            <w:gridSpan w:val="2"/>
          </w:tcPr>
          <w:p w14:paraId="1ED508CA" w14:textId="77777777" w:rsidR="00D835DA" w:rsidRPr="00271F63" w:rsidRDefault="00D835DA" w:rsidP="00115D91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271F63">
              <w:rPr>
                <w:rFonts w:cs="Times New Roman"/>
                <w:bCs/>
                <w:szCs w:val="24"/>
              </w:rPr>
              <w:t>Результат, который будет получен при прохождении практики</w:t>
            </w:r>
          </w:p>
        </w:tc>
        <w:tc>
          <w:tcPr>
            <w:tcW w:w="3115" w:type="dxa"/>
            <w:gridSpan w:val="2"/>
          </w:tcPr>
          <w:p w14:paraId="6DBEE547" w14:textId="77777777" w:rsidR="00D835DA" w:rsidRPr="00271F63" w:rsidRDefault="00D835DA" w:rsidP="00115D91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271F63">
              <w:rPr>
                <w:rFonts w:cs="Times New Roman"/>
                <w:bCs/>
                <w:szCs w:val="24"/>
              </w:rPr>
              <w:t>Результат должен найти отражение</w:t>
            </w:r>
          </w:p>
        </w:tc>
      </w:tr>
      <w:tr w:rsidR="00D835DA" w:rsidRPr="00271F63" w14:paraId="08996C5E" w14:textId="77777777" w:rsidTr="00115D91">
        <w:tc>
          <w:tcPr>
            <w:tcW w:w="2972" w:type="dxa"/>
            <w:gridSpan w:val="2"/>
          </w:tcPr>
          <w:p w14:paraId="6713ED3B" w14:textId="77777777" w:rsidR="00D835DA" w:rsidRPr="00271F63" w:rsidRDefault="00D835DA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ОК 1</w:t>
            </w:r>
            <w:r w:rsidR="009048C6" w:rsidRPr="00271F63">
              <w:rPr>
                <w:rFonts w:cs="Times New Roman"/>
                <w:szCs w:val="24"/>
              </w:rPr>
              <w:t xml:space="preserve">. </w:t>
            </w:r>
            <w:r w:rsidR="009048C6" w:rsidRPr="00271F63">
              <w:rPr>
                <w:rFonts w:cs="Times New Roman"/>
                <w:color w:val="000000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gridSpan w:val="2"/>
          </w:tcPr>
          <w:p w14:paraId="0280DBBC" w14:textId="77777777" w:rsidR="00D835DA" w:rsidRPr="00271F63" w:rsidRDefault="00325822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В процессе прохождения практики студенту необходимо понять сущность и социальную значимость своей будущей профессии, а в процессе разработки отчета проявлять к ней устойчивый интерес.</w:t>
            </w:r>
          </w:p>
        </w:tc>
        <w:tc>
          <w:tcPr>
            <w:tcW w:w="3115" w:type="dxa"/>
            <w:gridSpan w:val="2"/>
          </w:tcPr>
          <w:p w14:paraId="247A72F8" w14:textId="77777777" w:rsidR="00D835DA" w:rsidRPr="00271F63" w:rsidRDefault="00325822" w:rsidP="00115D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В</w:t>
            </w:r>
            <w:r w:rsidR="00D835DA" w:rsidRPr="00271F63">
              <w:rPr>
                <w:rFonts w:cs="Times New Roman"/>
                <w:szCs w:val="24"/>
              </w:rPr>
              <w:t xml:space="preserve"> процессе защиты отчета.</w:t>
            </w:r>
          </w:p>
        </w:tc>
      </w:tr>
      <w:tr w:rsidR="009F2F14" w:rsidRPr="00271F63" w14:paraId="6784C6D0" w14:textId="77777777" w:rsidTr="00115D91">
        <w:tc>
          <w:tcPr>
            <w:tcW w:w="2972" w:type="dxa"/>
            <w:gridSpan w:val="2"/>
          </w:tcPr>
          <w:p w14:paraId="00DEF538" w14:textId="77777777" w:rsidR="009F2F14" w:rsidRPr="00271F63" w:rsidRDefault="009F2F14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ОК 2. </w:t>
            </w:r>
            <w:r w:rsidRPr="00271F63">
              <w:rPr>
                <w:rFonts w:cs="Times New Roman"/>
                <w:color w:val="000000"/>
                <w:szCs w:val="24"/>
              </w:rPr>
              <w:t>Организовывать собственную деятельность, определять методы и способы профессиональных задач, оценивать их эффективность и качество</w:t>
            </w:r>
          </w:p>
        </w:tc>
        <w:tc>
          <w:tcPr>
            <w:tcW w:w="4111" w:type="dxa"/>
            <w:gridSpan w:val="2"/>
          </w:tcPr>
          <w:p w14:paraId="04721920" w14:textId="77777777" w:rsidR="009F2F14" w:rsidRPr="00271F63" w:rsidRDefault="009F2F14" w:rsidP="00115D9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71F63">
              <w:t>В процессе прохождения практики студент должен научиться самостоятельной организации работ, выбору методов решения поставленных задач, а так же оценке полученных результатов.</w:t>
            </w:r>
          </w:p>
        </w:tc>
        <w:tc>
          <w:tcPr>
            <w:tcW w:w="3115" w:type="dxa"/>
            <w:gridSpan w:val="2"/>
          </w:tcPr>
          <w:p w14:paraId="283A8172" w14:textId="77777777" w:rsidR="009F2F14" w:rsidRPr="00271F63" w:rsidRDefault="009F2F14" w:rsidP="00115D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В процессе составления и защиты отчета.</w:t>
            </w:r>
          </w:p>
        </w:tc>
      </w:tr>
      <w:tr w:rsidR="009F2F14" w:rsidRPr="00271F63" w14:paraId="51DA66CF" w14:textId="77777777" w:rsidTr="00115D91">
        <w:tc>
          <w:tcPr>
            <w:tcW w:w="2972" w:type="dxa"/>
            <w:gridSpan w:val="2"/>
          </w:tcPr>
          <w:p w14:paraId="6BCC16A7" w14:textId="77777777" w:rsidR="009F2F14" w:rsidRPr="00271F63" w:rsidRDefault="009F2F14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ОК 3. </w:t>
            </w:r>
            <w:r w:rsidRPr="00271F63">
              <w:rPr>
                <w:rFonts w:cs="Times New Roman"/>
                <w:color w:val="000000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11" w:type="dxa"/>
            <w:gridSpan w:val="2"/>
          </w:tcPr>
          <w:p w14:paraId="0F8DFB35" w14:textId="77777777" w:rsidR="009F2F14" w:rsidRPr="00271F63" w:rsidRDefault="009F2F14" w:rsidP="00115D9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71F63">
              <w:t xml:space="preserve">В процессе прохождения практики студент должен научиться самостоятельно принимать </w:t>
            </w:r>
            <w:proofErr w:type="gramStart"/>
            <w:r w:rsidRPr="00271F63">
              <w:t>решения</w:t>
            </w:r>
            <w:proofErr w:type="gramEnd"/>
            <w:r w:rsidRPr="00271F63">
              <w:t xml:space="preserve"> от которых будет зависеть качество произведенных работ и полученного материала.</w:t>
            </w:r>
          </w:p>
        </w:tc>
        <w:tc>
          <w:tcPr>
            <w:tcW w:w="3115" w:type="dxa"/>
            <w:gridSpan w:val="2"/>
          </w:tcPr>
          <w:p w14:paraId="54EAE184" w14:textId="77777777" w:rsidR="009F2F14" w:rsidRPr="00271F63" w:rsidRDefault="009F2F14" w:rsidP="00115D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В процессе защиты отчета.</w:t>
            </w:r>
          </w:p>
        </w:tc>
      </w:tr>
      <w:tr w:rsidR="004F1C3A" w:rsidRPr="00271F63" w14:paraId="5BD963E9" w14:textId="77777777" w:rsidTr="00115D91">
        <w:tc>
          <w:tcPr>
            <w:tcW w:w="2972" w:type="dxa"/>
            <w:gridSpan w:val="2"/>
          </w:tcPr>
          <w:p w14:paraId="42A6F595" w14:textId="77777777" w:rsidR="004F1C3A" w:rsidRPr="00271F63" w:rsidRDefault="004F1C3A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ОК 4. </w:t>
            </w:r>
            <w:r w:rsidRPr="00271F63">
              <w:rPr>
                <w:rFonts w:cs="Times New Roman"/>
                <w:color w:val="000000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11" w:type="dxa"/>
            <w:gridSpan w:val="2"/>
          </w:tcPr>
          <w:p w14:paraId="1A281B90" w14:textId="77777777" w:rsidR="004F1C3A" w:rsidRPr="00271F63" w:rsidRDefault="004F1C3A" w:rsidP="00115D9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1F63">
              <w:rPr>
                <w:color w:val="000000"/>
              </w:rPr>
              <w:t xml:space="preserve">В процессе прохождения практики студент должен научиться самостоятельно осуществлять поиск необходимых </w:t>
            </w:r>
            <w:proofErr w:type="spellStart"/>
            <w:r w:rsidRPr="00271F63">
              <w:rPr>
                <w:color w:val="000000"/>
              </w:rPr>
              <w:t>оприорных</w:t>
            </w:r>
            <w:proofErr w:type="spellEnd"/>
            <w:r w:rsidRPr="00271F63">
              <w:rPr>
                <w:color w:val="000000"/>
              </w:rPr>
              <w:t xml:space="preserve"> данных для эффективного выполнения профессиональных задач, а </w:t>
            </w:r>
            <w:proofErr w:type="gramStart"/>
            <w:r w:rsidRPr="00271F63">
              <w:rPr>
                <w:color w:val="000000"/>
              </w:rPr>
              <w:t>так же</w:t>
            </w:r>
            <w:proofErr w:type="gramEnd"/>
            <w:r w:rsidRPr="00271F63">
              <w:rPr>
                <w:color w:val="000000"/>
              </w:rPr>
              <w:t xml:space="preserve"> осуществлять информационный поиск для профессионального и личностного развития, изучать современные информационные источники для личностного и профессионального роста.</w:t>
            </w:r>
          </w:p>
        </w:tc>
        <w:tc>
          <w:tcPr>
            <w:tcW w:w="3115" w:type="dxa"/>
            <w:gridSpan w:val="2"/>
          </w:tcPr>
          <w:p w14:paraId="0FB63344" w14:textId="77777777" w:rsidR="004F1C3A" w:rsidRPr="00271F63" w:rsidRDefault="004F1C3A" w:rsidP="00115D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В процессе защиты отчета.</w:t>
            </w:r>
          </w:p>
        </w:tc>
      </w:tr>
      <w:tr w:rsidR="004F1C3A" w:rsidRPr="00271F63" w14:paraId="60C2B675" w14:textId="77777777" w:rsidTr="00115D91">
        <w:tc>
          <w:tcPr>
            <w:tcW w:w="2972" w:type="dxa"/>
            <w:gridSpan w:val="2"/>
          </w:tcPr>
          <w:p w14:paraId="3DDAC1EE" w14:textId="77777777" w:rsidR="004F1C3A" w:rsidRPr="00271F63" w:rsidRDefault="004F1C3A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ОК 6. </w:t>
            </w:r>
            <w:r w:rsidRPr="00271F63">
              <w:rPr>
                <w:rFonts w:cs="Times New Roman"/>
                <w:color w:val="000000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111" w:type="dxa"/>
            <w:gridSpan w:val="2"/>
          </w:tcPr>
          <w:p w14:paraId="0C4E8A9A" w14:textId="77777777" w:rsidR="004F1C3A" w:rsidRPr="00271F63" w:rsidRDefault="004F1C3A" w:rsidP="00115D9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71F63">
              <w:t>В процессе прохождения практики студент приобретает опыт эффективной работы в производственном коллективе.</w:t>
            </w:r>
          </w:p>
        </w:tc>
        <w:tc>
          <w:tcPr>
            <w:tcW w:w="3115" w:type="dxa"/>
            <w:gridSpan w:val="2"/>
          </w:tcPr>
          <w:p w14:paraId="3C27DFD5" w14:textId="77777777" w:rsidR="004F1C3A" w:rsidRPr="00271F63" w:rsidRDefault="004F1C3A" w:rsidP="00115D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В процессе составления и защиты отчета.</w:t>
            </w:r>
          </w:p>
        </w:tc>
      </w:tr>
      <w:tr w:rsidR="004F1C3A" w:rsidRPr="00271F63" w14:paraId="3E00EA0A" w14:textId="77777777" w:rsidTr="00115D91">
        <w:tc>
          <w:tcPr>
            <w:tcW w:w="2972" w:type="dxa"/>
            <w:gridSpan w:val="2"/>
          </w:tcPr>
          <w:p w14:paraId="28DE9CAB" w14:textId="77777777" w:rsidR="004F1C3A" w:rsidRPr="00271F63" w:rsidRDefault="004F1C3A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ОК 8. </w:t>
            </w:r>
            <w:r w:rsidRPr="00271F63">
              <w:rPr>
                <w:rFonts w:cs="Times New Roman"/>
                <w:color w:val="000000"/>
                <w:szCs w:val="24"/>
              </w:rPr>
              <w:t xml:space="preserve">Самостоятельно определять задачи </w:t>
            </w:r>
            <w:r w:rsidRPr="00271F63">
              <w:rPr>
                <w:rFonts w:cs="Times New Roman"/>
                <w:color w:val="000000"/>
                <w:szCs w:val="24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1" w:type="dxa"/>
            <w:gridSpan w:val="2"/>
          </w:tcPr>
          <w:p w14:paraId="7F2D10C0" w14:textId="77777777" w:rsidR="004F1C3A" w:rsidRPr="00271F63" w:rsidRDefault="004F1C3A" w:rsidP="00115D9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71F63">
              <w:lastRenderedPageBreak/>
              <w:t xml:space="preserve">В процессе прохождения практики студент учиться определять задачи </w:t>
            </w:r>
            <w:r w:rsidRPr="00271F63">
              <w:lastRenderedPageBreak/>
              <w:t>личностного и профессионального роста, занимается саморазвитием и повышением своей профессиональной квалификации.</w:t>
            </w:r>
          </w:p>
        </w:tc>
        <w:tc>
          <w:tcPr>
            <w:tcW w:w="3115" w:type="dxa"/>
            <w:gridSpan w:val="2"/>
          </w:tcPr>
          <w:p w14:paraId="7EE8A4A2" w14:textId="77777777" w:rsidR="004F1C3A" w:rsidRPr="00271F63" w:rsidRDefault="004F1C3A" w:rsidP="00115D9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lastRenderedPageBreak/>
              <w:t>В процессе составления и защиты отчета.</w:t>
            </w:r>
          </w:p>
        </w:tc>
      </w:tr>
      <w:tr w:rsidR="00EF70B5" w:rsidRPr="00271F63" w14:paraId="02B17AE0" w14:textId="77777777" w:rsidTr="00115D91">
        <w:trPr>
          <w:gridAfter w:val="1"/>
          <w:wAfter w:w="142" w:type="dxa"/>
        </w:trPr>
        <w:tc>
          <w:tcPr>
            <w:tcW w:w="10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F5FF8" w14:textId="77777777" w:rsidR="00EF70B5" w:rsidRPr="00271F63" w:rsidRDefault="00EF70B5" w:rsidP="00115D91">
            <w:pPr>
              <w:pStyle w:val="a6"/>
              <w:spacing w:before="0" w:beforeAutospacing="0" w:after="0" w:afterAutospacing="0"/>
              <w:ind w:firstLine="567"/>
              <w:jc w:val="center"/>
            </w:pPr>
            <w:r w:rsidRPr="00271F63">
              <w:t>В результате прохождения практики будут сформированы профессиональные компетенции:</w:t>
            </w:r>
          </w:p>
        </w:tc>
      </w:tr>
      <w:tr w:rsidR="00D835DA" w:rsidRPr="00271F63" w14:paraId="563B8694" w14:textId="77777777" w:rsidTr="00115D91">
        <w:trPr>
          <w:gridAfter w:val="1"/>
          <w:wAfter w:w="142" w:type="dxa"/>
        </w:trPr>
        <w:tc>
          <w:tcPr>
            <w:tcW w:w="2830" w:type="dxa"/>
            <w:tcBorders>
              <w:top w:val="single" w:sz="4" w:space="0" w:color="auto"/>
            </w:tcBorders>
          </w:tcPr>
          <w:p w14:paraId="6DC38551" w14:textId="77777777" w:rsidR="00D835DA" w:rsidRPr="00271F63" w:rsidRDefault="00D835DA" w:rsidP="00115D91">
            <w:pPr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71F63">
              <w:rPr>
                <w:rFonts w:cs="Times New Roman"/>
                <w:bCs/>
                <w:color w:val="000000" w:themeColor="text1"/>
                <w:szCs w:val="24"/>
              </w:rPr>
              <w:t>Название ПК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00DE5923" w14:textId="77777777" w:rsidR="00D835DA" w:rsidRPr="00271F63" w:rsidRDefault="00D835DA" w:rsidP="00115D91">
            <w:pPr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71F63">
              <w:rPr>
                <w:rFonts w:cs="Times New Roman"/>
                <w:bCs/>
                <w:color w:val="000000" w:themeColor="text1"/>
                <w:szCs w:val="24"/>
              </w:rPr>
              <w:t>Результат, который будет получен при прохождении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</w:tcBorders>
          </w:tcPr>
          <w:p w14:paraId="6D0E3CB3" w14:textId="77777777" w:rsidR="00D835DA" w:rsidRPr="00271F63" w:rsidRDefault="00D835DA" w:rsidP="00115D91">
            <w:pPr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271F63">
              <w:rPr>
                <w:rFonts w:cs="Times New Roman"/>
                <w:bCs/>
                <w:color w:val="000000" w:themeColor="text1"/>
                <w:szCs w:val="24"/>
              </w:rPr>
              <w:t>Результат должен найти отражение</w:t>
            </w:r>
          </w:p>
        </w:tc>
      </w:tr>
      <w:tr w:rsidR="00D835DA" w:rsidRPr="00271F63" w14:paraId="082581B2" w14:textId="77777777" w:rsidTr="00115D91">
        <w:trPr>
          <w:gridAfter w:val="1"/>
          <w:wAfter w:w="142" w:type="dxa"/>
        </w:trPr>
        <w:tc>
          <w:tcPr>
            <w:tcW w:w="2830" w:type="dxa"/>
          </w:tcPr>
          <w:p w14:paraId="44A6C231" w14:textId="77777777" w:rsidR="00D835DA" w:rsidRPr="00271F63" w:rsidRDefault="00D835DA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ПК 1.1</w:t>
            </w:r>
            <w:r w:rsidR="004F1C3A" w:rsidRPr="00271F63">
              <w:rPr>
                <w:rFonts w:cs="Times New Roman"/>
                <w:szCs w:val="24"/>
              </w:rPr>
              <w:t xml:space="preserve">. </w:t>
            </w:r>
            <w:r w:rsidR="004F1C3A" w:rsidRPr="00271F63">
              <w:rPr>
                <w:rFonts w:cs="Times New Roman"/>
                <w:color w:val="000000"/>
                <w:szCs w:val="24"/>
              </w:rPr>
              <w:t>Выбирать методы, оборудование и установки геофизических исследований</w:t>
            </w:r>
          </w:p>
        </w:tc>
        <w:tc>
          <w:tcPr>
            <w:tcW w:w="3828" w:type="dxa"/>
            <w:gridSpan w:val="2"/>
          </w:tcPr>
          <w:p w14:paraId="4C74B741" w14:textId="77777777" w:rsidR="00D835DA" w:rsidRPr="00271F63" w:rsidRDefault="005A31FF" w:rsidP="00115D9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71F63">
              <w:t>Правильный выбор оптимального комплекса методов, оборудования и установок, необходимых для решения поставленных геологических задач.</w:t>
            </w:r>
          </w:p>
        </w:tc>
        <w:tc>
          <w:tcPr>
            <w:tcW w:w="3398" w:type="dxa"/>
            <w:gridSpan w:val="2"/>
          </w:tcPr>
          <w:p w14:paraId="34A71035" w14:textId="77777777" w:rsidR="00D835DA" w:rsidRPr="00271F63" w:rsidRDefault="005A31FF" w:rsidP="00115D9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71F63">
              <w:rPr>
                <w:rFonts w:cs="Times New Roman"/>
                <w:color w:val="000000" w:themeColor="text1"/>
                <w:szCs w:val="24"/>
              </w:rPr>
              <w:t>В содержании дневника и отчета по практике</w:t>
            </w:r>
          </w:p>
        </w:tc>
      </w:tr>
      <w:tr w:rsidR="00D835DA" w:rsidRPr="00271F63" w14:paraId="50716334" w14:textId="77777777" w:rsidTr="00115D91">
        <w:trPr>
          <w:gridAfter w:val="1"/>
          <w:wAfter w:w="142" w:type="dxa"/>
        </w:trPr>
        <w:tc>
          <w:tcPr>
            <w:tcW w:w="2830" w:type="dxa"/>
          </w:tcPr>
          <w:p w14:paraId="21ED453C" w14:textId="77777777" w:rsidR="00D835DA" w:rsidRPr="00271F63" w:rsidRDefault="00D835DA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ПК </w:t>
            </w:r>
            <w:r w:rsidR="005A31FF" w:rsidRPr="00271F63">
              <w:rPr>
                <w:rFonts w:cs="Times New Roman"/>
                <w:szCs w:val="24"/>
              </w:rPr>
              <w:t>1.2</w:t>
            </w:r>
            <w:r w:rsidR="004F1C3A" w:rsidRPr="00271F63">
              <w:rPr>
                <w:rFonts w:cs="Times New Roman"/>
                <w:szCs w:val="24"/>
              </w:rPr>
              <w:t xml:space="preserve">. </w:t>
            </w:r>
            <w:r w:rsidR="004F1C3A" w:rsidRPr="00271F63">
              <w:rPr>
                <w:rFonts w:cs="Times New Roman"/>
                <w:color w:val="000000"/>
                <w:szCs w:val="24"/>
              </w:rPr>
              <w:t>Регулировать и настраивать геофизическую аппаратуру и контрольно-измерительные приборы</w:t>
            </w:r>
          </w:p>
        </w:tc>
        <w:tc>
          <w:tcPr>
            <w:tcW w:w="3828" w:type="dxa"/>
            <w:gridSpan w:val="2"/>
          </w:tcPr>
          <w:p w14:paraId="2685D1C9" w14:textId="77777777" w:rsidR="00D835DA" w:rsidRPr="00271F63" w:rsidRDefault="005A31FF" w:rsidP="00115D9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71F63">
              <w:t>Умение настраивать геофизическую аппаратуру перед проведением, а так же непосредственно в процессе проведения геофизических исследований</w:t>
            </w:r>
          </w:p>
        </w:tc>
        <w:tc>
          <w:tcPr>
            <w:tcW w:w="3398" w:type="dxa"/>
            <w:gridSpan w:val="2"/>
          </w:tcPr>
          <w:p w14:paraId="76CDCE54" w14:textId="77777777" w:rsidR="00D835DA" w:rsidRPr="00271F63" w:rsidRDefault="005A31FF" w:rsidP="00115D9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71F63">
              <w:rPr>
                <w:rFonts w:cs="Times New Roman"/>
                <w:color w:val="000000" w:themeColor="text1"/>
                <w:szCs w:val="24"/>
              </w:rPr>
              <w:t>В содержании дневника и отчета по практике</w:t>
            </w:r>
          </w:p>
        </w:tc>
      </w:tr>
      <w:tr w:rsidR="00D835DA" w:rsidRPr="00271F63" w14:paraId="58E1410E" w14:textId="77777777" w:rsidTr="00115D91">
        <w:trPr>
          <w:gridAfter w:val="1"/>
          <w:wAfter w:w="142" w:type="dxa"/>
        </w:trPr>
        <w:tc>
          <w:tcPr>
            <w:tcW w:w="2830" w:type="dxa"/>
          </w:tcPr>
          <w:p w14:paraId="28F790F1" w14:textId="77777777" w:rsidR="00D835DA" w:rsidRPr="00271F63" w:rsidRDefault="00D835DA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ПК </w:t>
            </w:r>
            <w:r w:rsidR="004F1C3A" w:rsidRPr="00271F63">
              <w:rPr>
                <w:rFonts w:cs="Times New Roman"/>
                <w:color w:val="000000"/>
                <w:szCs w:val="24"/>
              </w:rPr>
              <w:t>1.3. Осуществлять монтаж (и демонтаж) установок для геофизических исследований</w:t>
            </w:r>
          </w:p>
        </w:tc>
        <w:tc>
          <w:tcPr>
            <w:tcW w:w="3828" w:type="dxa"/>
            <w:gridSpan w:val="2"/>
          </w:tcPr>
          <w:p w14:paraId="3C80393B" w14:textId="77777777" w:rsidR="00D835DA" w:rsidRPr="00271F63" w:rsidRDefault="005A31FF" w:rsidP="00115D9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71F63">
              <w:t>Умение монтировать и демонтировать установки для проведения геофизических исследований</w:t>
            </w:r>
          </w:p>
        </w:tc>
        <w:tc>
          <w:tcPr>
            <w:tcW w:w="3398" w:type="dxa"/>
            <w:gridSpan w:val="2"/>
          </w:tcPr>
          <w:p w14:paraId="1E205172" w14:textId="77777777" w:rsidR="00D835DA" w:rsidRPr="00271F63" w:rsidRDefault="005A31FF" w:rsidP="00115D9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71F63">
              <w:rPr>
                <w:rFonts w:cs="Times New Roman"/>
                <w:color w:val="000000" w:themeColor="text1"/>
                <w:szCs w:val="24"/>
              </w:rPr>
              <w:t>В содержании дневника и отчета по практике</w:t>
            </w:r>
          </w:p>
        </w:tc>
      </w:tr>
    </w:tbl>
    <w:p w14:paraId="54898A3B" w14:textId="77777777" w:rsidR="00EF70B5" w:rsidRPr="00271F63" w:rsidRDefault="00EF70B5" w:rsidP="00EF70B5">
      <w:pPr>
        <w:pStyle w:val="a6"/>
        <w:rPr>
          <w:b/>
          <w:bCs/>
          <w:color w:val="000000"/>
        </w:rPr>
      </w:pPr>
    </w:p>
    <w:p w14:paraId="3B88D299" w14:textId="77777777" w:rsidR="00EF70B5" w:rsidRPr="00271F63" w:rsidRDefault="00EF70B5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F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B041745" w14:textId="77777777" w:rsidR="00D835DA" w:rsidRPr="00271F63" w:rsidRDefault="00EF70B5" w:rsidP="00EF70B5">
      <w:pPr>
        <w:pStyle w:val="a6"/>
        <w:ind w:firstLine="709"/>
        <w:jc w:val="center"/>
        <w:outlineLvl w:val="0"/>
        <w:rPr>
          <w:b/>
          <w:bCs/>
          <w:color w:val="000000"/>
        </w:rPr>
      </w:pPr>
      <w:bookmarkStart w:id="3" w:name="_Toc37405770"/>
      <w:r w:rsidRPr="00271F63">
        <w:rPr>
          <w:b/>
          <w:bCs/>
          <w:color w:val="000000"/>
        </w:rPr>
        <w:lastRenderedPageBreak/>
        <w:t>2. СОДЕРЖАНИЕ УЧЕБНОЙ ПРАКТИКИ</w:t>
      </w:r>
      <w:bookmarkEnd w:id="3"/>
    </w:p>
    <w:p w14:paraId="36FD63D2" w14:textId="77777777" w:rsidR="00EF70B5" w:rsidRPr="00271F63" w:rsidRDefault="00EF70B5" w:rsidP="00EF70B5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271F63">
        <w:rPr>
          <w:color w:val="000000"/>
        </w:rPr>
        <w:t>Содержание заданий практики позволит сформировать профессиональные компетенции по виду деятельности:</w:t>
      </w:r>
    </w:p>
    <w:p w14:paraId="31EB3A25" w14:textId="77777777" w:rsidR="00EF70B5" w:rsidRPr="00271F63" w:rsidRDefault="00EF70B5" w:rsidP="00EF70B5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271F63">
        <w:rPr>
          <w:color w:val="000000"/>
        </w:rPr>
        <w:t>Проведение геофизических работ.</w:t>
      </w:r>
    </w:p>
    <w:p w14:paraId="28226287" w14:textId="77777777" w:rsidR="00EF70B5" w:rsidRPr="00271F63" w:rsidRDefault="00EF70B5" w:rsidP="00EF70B5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271F63">
        <w:rPr>
          <w:color w:val="000000"/>
        </w:rPr>
        <w:t>Прохождение практики обусловлено календарно – тематическим планом</w:t>
      </w:r>
    </w:p>
    <w:p w14:paraId="4A2A9AA7" w14:textId="77777777" w:rsidR="00EF70B5" w:rsidRPr="00271F63" w:rsidRDefault="00EF70B5" w:rsidP="00EF70B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14:paraId="5F7BC8B1" w14:textId="77777777" w:rsidR="00EF70B5" w:rsidRPr="00271F63" w:rsidRDefault="006301CB" w:rsidP="00EF70B5">
      <w:pPr>
        <w:pStyle w:val="a6"/>
        <w:spacing w:before="0" w:beforeAutospacing="0" w:after="24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Ориентировочный т</w:t>
      </w:r>
      <w:r w:rsidR="00EF70B5" w:rsidRPr="00271F63">
        <w:rPr>
          <w:b/>
          <w:bCs/>
          <w:color w:val="000000"/>
        </w:rPr>
        <w:t>ематический план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6663"/>
        <w:gridCol w:w="2693"/>
      </w:tblGrid>
      <w:tr w:rsidR="00EF70B5" w:rsidRPr="00271F63" w14:paraId="430F437E" w14:textId="77777777" w:rsidTr="007F26F8">
        <w:tc>
          <w:tcPr>
            <w:tcW w:w="675" w:type="dxa"/>
          </w:tcPr>
          <w:p w14:paraId="2ACF07D7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63">
              <w:rPr>
                <w:b/>
                <w:bCs/>
              </w:rPr>
              <w:t>№ п/п</w:t>
            </w:r>
          </w:p>
        </w:tc>
        <w:tc>
          <w:tcPr>
            <w:tcW w:w="6663" w:type="dxa"/>
          </w:tcPr>
          <w:p w14:paraId="636C9F44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63">
              <w:rPr>
                <w:b/>
                <w:bCs/>
              </w:rPr>
              <w:t xml:space="preserve">Наименование тем </w:t>
            </w:r>
          </w:p>
        </w:tc>
        <w:tc>
          <w:tcPr>
            <w:tcW w:w="2693" w:type="dxa"/>
          </w:tcPr>
          <w:p w14:paraId="5926DD93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63">
              <w:rPr>
                <w:b/>
                <w:bCs/>
              </w:rPr>
              <w:t>Количество часов</w:t>
            </w:r>
          </w:p>
        </w:tc>
      </w:tr>
      <w:tr w:rsidR="00EF70B5" w:rsidRPr="00271F63" w14:paraId="6A3040AA" w14:textId="77777777" w:rsidTr="007F26F8">
        <w:tc>
          <w:tcPr>
            <w:tcW w:w="675" w:type="dxa"/>
          </w:tcPr>
          <w:p w14:paraId="3B9D129D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1</w:t>
            </w:r>
          </w:p>
        </w:tc>
        <w:tc>
          <w:tcPr>
            <w:tcW w:w="6663" w:type="dxa"/>
          </w:tcPr>
          <w:p w14:paraId="13DFE2B6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</w:pPr>
            <w:r w:rsidRPr="00271F63">
              <w:t xml:space="preserve">Вводное занятие. Техника безопасности при проведении </w:t>
            </w:r>
            <w:r w:rsidR="00851581" w:rsidRPr="00271F63">
              <w:t xml:space="preserve">электроразведочных </w:t>
            </w:r>
            <w:r w:rsidRPr="00271F63">
              <w:t>геофизических работ</w:t>
            </w:r>
            <w:r w:rsidR="002E11E3" w:rsidRPr="00271F63">
              <w:t>.</w:t>
            </w:r>
          </w:p>
        </w:tc>
        <w:tc>
          <w:tcPr>
            <w:tcW w:w="2693" w:type="dxa"/>
          </w:tcPr>
          <w:p w14:paraId="0F091326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(6часов)</w:t>
            </w:r>
          </w:p>
        </w:tc>
      </w:tr>
      <w:tr w:rsidR="00EF70B5" w:rsidRPr="00271F63" w14:paraId="2A11275D" w14:textId="77777777" w:rsidTr="007F26F8">
        <w:tc>
          <w:tcPr>
            <w:tcW w:w="675" w:type="dxa"/>
          </w:tcPr>
          <w:p w14:paraId="582DABDF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2</w:t>
            </w:r>
          </w:p>
        </w:tc>
        <w:tc>
          <w:tcPr>
            <w:tcW w:w="6663" w:type="dxa"/>
          </w:tcPr>
          <w:p w14:paraId="6B277C5A" w14:textId="77777777" w:rsidR="00EF70B5" w:rsidRPr="00271F63" w:rsidRDefault="002E11E3" w:rsidP="007F26F8">
            <w:pPr>
              <w:pStyle w:val="Style7"/>
              <w:spacing w:line="240" w:lineRule="auto"/>
              <w:ind w:firstLine="0"/>
            </w:pPr>
            <w:r w:rsidRPr="00271F63">
              <w:t xml:space="preserve">Работа с электроразведочной аппаратурой «Скала 48». Проведение на местности работ методом </w:t>
            </w:r>
            <w:proofErr w:type="spellStart"/>
            <w:r w:rsidRPr="00271F63">
              <w:t>электропрофилирования</w:t>
            </w:r>
            <w:proofErr w:type="spellEnd"/>
            <w:r w:rsidRPr="00271F63">
              <w:t xml:space="preserve"> ЭП.</w:t>
            </w:r>
          </w:p>
        </w:tc>
        <w:tc>
          <w:tcPr>
            <w:tcW w:w="2693" w:type="dxa"/>
          </w:tcPr>
          <w:p w14:paraId="64DA6993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(6часов)</w:t>
            </w:r>
          </w:p>
        </w:tc>
      </w:tr>
      <w:tr w:rsidR="00EF70B5" w:rsidRPr="00271F63" w14:paraId="7A341247" w14:textId="77777777" w:rsidTr="007F26F8">
        <w:tc>
          <w:tcPr>
            <w:tcW w:w="675" w:type="dxa"/>
          </w:tcPr>
          <w:p w14:paraId="6F1FD108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3</w:t>
            </w:r>
          </w:p>
        </w:tc>
        <w:tc>
          <w:tcPr>
            <w:tcW w:w="6663" w:type="dxa"/>
          </w:tcPr>
          <w:p w14:paraId="32A30D3A" w14:textId="77777777" w:rsidR="00EF70B5" w:rsidRPr="00271F63" w:rsidRDefault="002E11E3" w:rsidP="007F26F8">
            <w:pPr>
              <w:pStyle w:val="Style7"/>
              <w:spacing w:line="240" w:lineRule="auto"/>
              <w:ind w:firstLine="34"/>
            </w:pPr>
            <w:r w:rsidRPr="00271F63">
              <w:t>Первичная обработка и качественная интерпр</w:t>
            </w:r>
            <w:r w:rsidR="001B6F1B" w:rsidRPr="00271F63">
              <w:t>е</w:t>
            </w:r>
            <w:r w:rsidRPr="00271F63">
              <w:t>тация полевых материалов методом ЭП.</w:t>
            </w:r>
          </w:p>
        </w:tc>
        <w:tc>
          <w:tcPr>
            <w:tcW w:w="2693" w:type="dxa"/>
          </w:tcPr>
          <w:p w14:paraId="343F4483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(6часов)</w:t>
            </w:r>
          </w:p>
        </w:tc>
      </w:tr>
      <w:tr w:rsidR="00EF70B5" w:rsidRPr="00271F63" w14:paraId="34A370DB" w14:textId="77777777" w:rsidTr="007F26F8">
        <w:tc>
          <w:tcPr>
            <w:tcW w:w="675" w:type="dxa"/>
          </w:tcPr>
          <w:p w14:paraId="3AAE32F1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4</w:t>
            </w:r>
          </w:p>
        </w:tc>
        <w:tc>
          <w:tcPr>
            <w:tcW w:w="6663" w:type="dxa"/>
          </w:tcPr>
          <w:p w14:paraId="47E518D9" w14:textId="77777777" w:rsidR="00EF70B5" w:rsidRPr="00271F63" w:rsidRDefault="002E11E3" w:rsidP="007F26F8">
            <w:pPr>
              <w:pStyle w:val="Style7"/>
              <w:spacing w:line="240" w:lineRule="auto"/>
              <w:ind w:firstLine="0"/>
            </w:pPr>
            <w:r w:rsidRPr="00271F63">
              <w:t xml:space="preserve">Работа с электроразведочной аппаратурой «Скала 48». </w:t>
            </w:r>
            <w:r w:rsidR="00851581" w:rsidRPr="00271F63">
              <w:t>Проведение на местности работ методом вертикального электрического зондирования ВЭЗ.</w:t>
            </w:r>
          </w:p>
        </w:tc>
        <w:tc>
          <w:tcPr>
            <w:tcW w:w="2693" w:type="dxa"/>
          </w:tcPr>
          <w:p w14:paraId="3AF719BE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(6часов)</w:t>
            </w:r>
          </w:p>
        </w:tc>
      </w:tr>
      <w:tr w:rsidR="00EF70B5" w:rsidRPr="00271F63" w14:paraId="160DD947" w14:textId="77777777" w:rsidTr="007F26F8">
        <w:tc>
          <w:tcPr>
            <w:tcW w:w="675" w:type="dxa"/>
          </w:tcPr>
          <w:p w14:paraId="7D2D4B6F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5</w:t>
            </w:r>
          </w:p>
        </w:tc>
        <w:tc>
          <w:tcPr>
            <w:tcW w:w="6663" w:type="dxa"/>
          </w:tcPr>
          <w:p w14:paraId="4DB3E546" w14:textId="77777777" w:rsidR="00EF70B5" w:rsidRPr="00271F63" w:rsidRDefault="002E11E3" w:rsidP="007F26F8">
            <w:pPr>
              <w:pStyle w:val="Style7"/>
              <w:spacing w:line="240" w:lineRule="auto"/>
              <w:ind w:firstLine="0"/>
            </w:pPr>
            <w:r w:rsidRPr="00271F63">
              <w:t>Первичная обработка и качественная интерпр</w:t>
            </w:r>
            <w:r w:rsidR="001B6F1B" w:rsidRPr="00271F63">
              <w:t>е</w:t>
            </w:r>
            <w:r w:rsidRPr="00271F63">
              <w:t>тация полевых материалов методом ВЭЗ.</w:t>
            </w:r>
          </w:p>
        </w:tc>
        <w:tc>
          <w:tcPr>
            <w:tcW w:w="2693" w:type="dxa"/>
          </w:tcPr>
          <w:p w14:paraId="096F8354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(6часов)</w:t>
            </w:r>
          </w:p>
        </w:tc>
      </w:tr>
      <w:tr w:rsidR="00EF70B5" w:rsidRPr="00271F63" w14:paraId="7B38890E" w14:textId="77777777" w:rsidTr="007F26F8">
        <w:tc>
          <w:tcPr>
            <w:tcW w:w="675" w:type="dxa"/>
          </w:tcPr>
          <w:p w14:paraId="2C552F44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6</w:t>
            </w:r>
          </w:p>
        </w:tc>
        <w:tc>
          <w:tcPr>
            <w:tcW w:w="6663" w:type="dxa"/>
          </w:tcPr>
          <w:p w14:paraId="5B031F90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</w:pPr>
            <w:r w:rsidRPr="00271F63">
              <w:t>Защита и сдача отчета</w:t>
            </w:r>
          </w:p>
        </w:tc>
        <w:tc>
          <w:tcPr>
            <w:tcW w:w="2693" w:type="dxa"/>
          </w:tcPr>
          <w:p w14:paraId="21DECBAE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(6часов)</w:t>
            </w:r>
          </w:p>
        </w:tc>
      </w:tr>
      <w:tr w:rsidR="00EF70B5" w:rsidRPr="00271F63" w14:paraId="1DCF88E2" w14:textId="77777777" w:rsidTr="007F26F8">
        <w:tc>
          <w:tcPr>
            <w:tcW w:w="675" w:type="dxa"/>
          </w:tcPr>
          <w:p w14:paraId="42EEDCCA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</w:pPr>
          </w:p>
        </w:tc>
        <w:tc>
          <w:tcPr>
            <w:tcW w:w="6663" w:type="dxa"/>
          </w:tcPr>
          <w:p w14:paraId="60991137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</w:pPr>
            <w:r w:rsidRPr="00271F63">
              <w:t>ИТОГО</w:t>
            </w:r>
          </w:p>
        </w:tc>
        <w:tc>
          <w:tcPr>
            <w:tcW w:w="2693" w:type="dxa"/>
          </w:tcPr>
          <w:p w14:paraId="6B365108" w14:textId="77777777" w:rsidR="00EF70B5" w:rsidRPr="00271F63" w:rsidRDefault="00EF70B5" w:rsidP="007F26F8">
            <w:pPr>
              <w:pStyle w:val="Style7"/>
              <w:spacing w:line="240" w:lineRule="auto"/>
              <w:ind w:firstLine="0"/>
              <w:jc w:val="center"/>
            </w:pPr>
            <w:r w:rsidRPr="00271F63">
              <w:t>(36 часов)</w:t>
            </w:r>
          </w:p>
        </w:tc>
      </w:tr>
    </w:tbl>
    <w:p w14:paraId="3DC30C03" w14:textId="77777777" w:rsidR="00EF70B5" w:rsidRPr="00271F63" w:rsidRDefault="00EF70B5" w:rsidP="00EF70B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14:paraId="7EB0949F" w14:textId="77777777" w:rsidR="002E11E3" w:rsidRPr="00271F63" w:rsidRDefault="002E11E3" w:rsidP="002E11E3">
      <w:pPr>
        <w:pStyle w:val="a6"/>
        <w:spacing w:before="0" w:beforeAutospacing="0" w:after="240" w:afterAutospacing="0"/>
        <w:ind w:firstLine="567"/>
        <w:jc w:val="center"/>
        <w:rPr>
          <w:b/>
          <w:bCs/>
          <w:color w:val="000000"/>
        </w:rPr>
      </w:pPr>
      <w:r w:rsidRPr="00271F63">
        <w:rPr>
          <w:b/>
          <w:bCs/>
          <w:color w:val="000000"/>
        </w:rPr>
        <w:t>Содержание практики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60"/>
        <w:gridCol w:w="2735"/>
        <w:gridCol w:w="4359"/>
        <w:gridCol w:w="2377"/>
      </w:tblGrid>
      <w:tr w:rsidR="002E11E3" w:rsidRPr="00271F63" w14:paraId="01C69DE7" w14:textId="77777777" w:rsidTr="00B33D12">
        <w:tc>
          <w:tcPr>
            <w:tcW w:w="560" w:type="dxa"/>
          </w:tcPr>
          <w:p w14:paraId="5742872E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63">
              <w:rPr>
                <w:b/>
                <w:bCs/>
              </w:rPr>
              <w:t>№ п/п</w:t>
            </w:r>
          </w:p>
        </w:tc>
        <w:tc>
          <w:tcPr>
            <w:tcW w:w="2735" w:type="dxa"/>
          </w:tcPr>
          <w:p w14:paraId="2E48CD73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63">
              <w:rPr>
                <w:b/>
                <w:bCs/>
              </w:rPr>
              <w:t xml:space="preserve">Наименование тем </w:t>
            </w:r>
          </w:p>
        </w:tc>
        <w:tc>
          <w:tcPr>
            <w:tcW w:w="4359" w:type="dxa"/>
          </w:tcPr>
          <w:p w14:paraId="39FE712C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63">
              <w:rPr>
                <w:b/>
                <w:bCs/>
              </w:rPr>
              <w:t>Виды выполняемых работ</w:t>
            </w:r>
          </w:p>
        </w:tc>
        <w:tc>
          <w:tcPr>
            <w:tcW w:w="2377" w:type="dxa"/>
          </w:tcPr>
          <w:p w14:paraId="714867E5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71F63">
              <w:rPr>
                <w:b/>
                <w:bCs/>
              </w:rPr>
              <w:t>Описание работ для дневника и отчета</w:t>
            </w:r>
          </w:p>
        </w:tc>
      </w:tr>
      <w:tr w:rsidR="002E11E3" w:rsidRPr="00271F63" w14:paraId="4A352805" w14:textId="77777777" w:rsidTr="00B33D12">
        <w:tc>
          <w:tcPr>
            <w:tcW w:w="560" w:type="dxa"/>
          </w:tcPr>
          <w:p w14:paraId="3BA45500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</w:pPr>
            <w:r w:rsidRPr="00271F63">
              <w:t>1</w:t>
            </w:r>
          </w:p>
        </w:tc>
        <w:tc>
          <w:tcPr>
            <w:tcW w:w="2735" w:type="dxa"/>
          </w:tcPr>
          <w:p w14:paraId="2A5DAFAE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</w:pPr>
            <w:r w:rsidRPr="00271F63">
              <w:t>Вводное занятие. Техника безопасности при проведении электроразведочных геофизических работ.</w:t>
            </w:r>
          </w:p>
        </w:tc>
        <w:tc>
          <w:tcPr>
            <w:tcW w:w="4359" w:type="dxa"/>
          </w:tcPr>
          <w:p w14:paraId="6729660C" w14:textId="77777777" w:rsidR="002E11E3" w:rsidRPr="00271F63" w:rsidRDefault="002E11E3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Ознакомиться с правилами хранения и эксплуатации геофизического оборудования, а также изучить технику безопасности при проведении геофизических исследований, в частности – электроразведочных работ. </w:t>
            </w:r>
          </w:p>
        </w:tc>
        <w:tc>
          <w:tcPr>
            <w:tcW w:w="2377" w:type="dxa"/>
          </w:tcPr>
          <w:p w14:paraId="3A3CD145" w14:textId="77777777" w:rsidR="002E11E3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 xml:space="preserve">Ознакомиться </w:t>
            </w:r>
            <w:r w:rsidR="002E11E3" w:rsidRPr="00271F63">
              <w:t>с порядком заполнения дневника-отчета согласно установленным требованиям.</w:t>
            </w:r>
          </w:p>
        </w:tc>
      </w:tr>
      <w:tr w:rsidR="002E11E3" w:rsidRPr="00271F63" w14:paraId="3BB08323" w14:textId="77777777" w:rsidTr="00B33D12">
        <w:tc>
          <w:tcPr>
            <w:tcW w:w="560" w:type="dxa"/>
          </w:tcPr>
          <w:p w14:paraId="744D2D7E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</w:pPr>
            <w:r w:rsidRPr="00271F63">
              <w:t>2</w:t>
            </w:r>
          </w:p>
        </w:tc>
        <w:tc>
          <w:tcPr>
            <w:tcW w:w="2735" w:type="dxa"/>
          </w:tcPr>
          <w:p w14:paraId="4FD72745" w14:textId="77777777" w:rsidR="002E11E3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 xml:space="preserve">Работа с электроразведочной аппаратурой «Скала 48». Проведение на местности работ методом </w:t>
            </w:r>
            <w:proofErr w:type="spellStart"/>
            <w:r w:rsidRPr="00271F63">
              <w:t>электропрофилирования</w:t>
            </w:r>
            <w:proofErr w:type="spellEnd"/>
            <w:r w:rsidRPr="00271F63">
              <w:t xml:space="preserve"> ЭП.</w:t>
            </w:r>
          </w:p>
        </w:tc>
        <w:tc>
          <w:tcPr>
            <w:tcW w:w="4359" w:type="dxa"/>
          </w:tcPr>
          <w:p w14:paraId="0C0A5C82" w14:textId="77777777" w:rsidR="00B33D12" w:rsidRPr="00271F63" w:rsidRDefault="00B33D12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Ознакомиться с электроразведочной станцией «Скала 48», изучить монтаж (демонтаж) станции.</w:t>
            </w:r>
          </w:p>
          <w:p w14:paraId="048BA3EC" w14:textId="77777777" w:rsidR="00B33D12" w:rsidRPr="00271F63" w:rsidRDefault="00B33D12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Изучить методику проведения электроразведочных работ методом ЭП.</w:t>
            </w:r>
          </w:p>
          <w:p w14:paraId="7C1C4D27" w14:textId="77777777" w:rsidR="002E11E3" w:rsidRPr="00271F63" w:rsidRDefault="00B33D12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Провести полевые измерения по проектному профилю.</w:t>
            </w:r>
          </w:p>
        </w:tc>
        <w:tc>
          <w:tcPr>
            <w:tcW w:w="2377" w:type="dxa"/>
          </w:tcPr>
          <w:p w14:paraId="64C8C8C0" w14:textId="77777777" w:rsidR="00B33D12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>Составить краткое описание электроразведочной станции «Скала 48».</w:t>
            </w:r>
          </w:p>
          <w:p w14:paraId="05CA6A0F" w14:textId="77777777" w:rsidR="00B33D12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>Описать в дневнике методику проведения полевых работ методом ЭП.</w:t>
            </w:r>
          </w:p>
          <w:p w14:paraId="4153820A" w14:textId="77777777" w:rsidR="002E11E3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>Занести полученные полевые материалы в дневник.</w:t>
            </w:r>
          </w:p>
        </w:tc>
      </w:tr>
      <w:tr w:rsidR="002E11E3" w:rsidRPr="00271F63" w14:paraId="35616D98" w14:textId="77777777" w:rsidTr="00B33D12">
        <w:tc>
          <w:tcPr>
            <w:tcW w:w="560" w:type="dxa"/>
          </w:tcPr>
          <w:p w14:paraId="7DA3B6D2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</w:pPr>
            <w:r w:rsidRPr="00271F63">
              <w:t>3</w:t>
            </w:r>
          </w:p>
        </w:tc>
        <w:tc>
          <w:tcPr>
            <w:tcW w:w="2735" w:type="dxa"/>
          </w:tcPr>
          <w:p w14:paraId="0CA97FB7" w14:textId="77777777" w:rsidR="002E11E3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 xml:space="preserve">Первичная обработка и качественная интерпретация полевых </w:t>
            </w:r>
            <w:r w:rsidRPr="00271F63">
              <w:lastRenderedPageBreak/>
              <w:t>материалов методом ЭП.</w:t>
            </w:r>
          </w:p>
        </w:tc>
        <w:tc>
          <w:tcPr>
            <w:tcW w:w="4359" w:type="dxa"/>
          </w:tcPr>
          <w:p w14:paraId="5D9558D5" w14:textId="77777777" w:rsidR="002E11E3" w:rsidRPr="00271F63" w:rsidRDefault="00B33D12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lastRenderedPageBreak/>
              <w:t xml:space="preserve">Изучить принципы качественной интерпретации первичного материала, полученного в результате проведения </w:t>
            </w:r>
            <w:r w:rsidRPr="00271F63">
              <w:rPr>
                <w:rFonts w:cs="Times New Roman"/>
                <w:szCs w:val="24"/>
              </w:rPr>
              <w:lastRenderedPageBreak/>
              <w:t>геофизических работ методом ЭП.</w:t>
            </w:r>
          </w:p>
          <w:p w14:paraId="457DDCEA" w14:textId="77777777" w:rsidR="00B33D12" w:rsidRPr="00271F63" w:rsidRDefault="00B33D12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По полученным полевым данным построить геоэлектрический разрез.</w:t>
            </w:r>
          </w:p>
        </w:tc>
        <w:tc>
          <w:tcPr>
            <w:tcW w:w="2377" w:type="dxa"/>
          </w:tcPr>
          <w:p w14:paraId="0890C851" w14:textId="77777777" w:rsidR="002E11E3" w:rsidRPr="00271F63" w:rsidRDefault="002E11E3" w:rsidP="00115D91">
            <w:pPr>
              <w:pStyle w:val="Style7"/>
              <w:spacing w:line="240" w:lineRule="auto"/>
              <w:ind w:firstLine="0"/>
            </w:pPr>
            <w:r w:rsidRPr="00271F63">
              <w:lastRenderedPageBreak/>
              <w:t xml:space="preserve">Описать </w:t>
            </w:r>
            <w:r w:rsidR="00B33D12" w:rsidRPr="00271F63">
              <w:t xml:space="preserve">методику качественной интерпретации </w:t>
            </w:r>
            <w:r w:rsidR="00B33D12" w:rsidRPr="00271F63">
              <w:lastRenderedPageBreak/>
              <w:t xml:space="preserve">полевых материалов методом ЭП. </w:t>
            </w:r>
          </w:p>
        </w:tc>
      </w:tr>
      <w:tr w:rsidR="001B6F1B" w:rsidRPr="00271F63" w14:paraId="6495B083" w14:textId="77777777" w:rsidTr="00B33D12">
        <w:tc>
          <w:tcPr>
            <w:tcW w:w="560" w:type="dxa"/>
          </w:tcPr>
          <w:p w14:paraId="75B63376" w14:textId="77777777" w:rsidR="001B6F1B" w:rsidRPr="00271F63" w:rsidRDefault="001B6F1B" w:rsidP="00115D91">
            <w:pPr>
              <w:pStyle w:val="Style7"/>
              <w:spacing w:line="240" w:lineRule="auto"/>
              <w:ind w:firstLine="0"/>
            </w:pPr>
            <w:r w:rsidRPr="00271F63">
              <w:lastRenderedPageBreak/>
              <w:t>4</w:t>
            </w:r>
          </w:p>
        </w:tc>
        <w:tc>
          <w:tcPr>
            <w:tcW w:w="2735" w:type="dxa"/>
          </w:tcPr>
          <w:p w14:paraId="69E12E80" w14:textId="77777777" w:rsidR="001B6F1B" w:rsidRPr="00271F63" w:rsidRDefault="001B6F1B" w:rsidP="00115D91">
            <w:pPr>
              <w:pStyle w:val="Style7"/>
              <w:spacing w:line="240" w:lineRule="auto"/>
              <w:ind w:firstLine="0"/>
            </w:pPr>
            <w:r w:rsidRPr="00271F63">
              <w:t>Работа с электроразведочной аппаратурой «Скала 48». Проведение на местности работ методом вертикального электрического зондирования ВЭЗ.</w:t>
            </w:r>
          </w:p>
        </w:tc>
        <w:tc>
          <w:tcPr>
            <w:tcW w:w="4359" w:type="dxa"/>
          </w:tcPr>
          <w:p w14:paraId="7EC1CF6B" w14:textId="77777777" w:rsidR="001B6F1B" w:rsidRPr="00271F63" w:rsidRDefault="001B6F1B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Изучить монтаж (демонтаж) станции «Скала 48», при проведении работ методом ВЭЗ.</w:t>
            </w:r>
          </w:p>
          <w:p w14:paraId="6C3F43CA" w14:textId="77777777" w:rsidR="001B6F1B" w:rsidRPr="00271F63" w:rsidRDefault="001B6F1B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Изучить методику проведения электроразведочных работ методом ВЭЗ.</w:t>
            </w:r>
          </w:p>
          <w:p w14:paraId="52188967" w14:textId="77777777" w:rsidR="001B6F1B" w:rsidRPr="00271F63" w:rsidRDefault="001B6F1B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 xml:space="preserve">Провести полевые измерения на проектном пикете.  </w:t>
            </w:r>
          </w:p>
        </w:tc>
        <w:tc>
          <w:tcPr>
            <w:tcW w:w="2377" w:type="dxa"/>
          </w:tcPr>
          <w:p w14:paraId="125C1959" w14:textId="77777777" w:rsidR="001B6F1B" w:rsidRPr="00271F63" w:rsidRDefault="001B6F1B" w:rsidP="00115D91">
            <w:pPr>
              <w:pStyle w:val="Style7"/>
              <w:spacing w:line="240" w:lineRule="auto"/>
              <w:ind w:firstLine="0"/>
            </w:pPr>
            <w:r w:rsidRPr="00271F63">
              <w:t>Описать в дневнике методику проведения полевых работ методом ВЭЗ.</w:t>
            </w:r>
          </w:p>
          <w:p w14:paraId="72453881" w14:textId="77777777" w:rsidR="001B6F1B" w:rsidRPr="00271F63" w:rsidRDefault="001B6F1B" w:rsidP="00115D91">
            <w:pPr>
              <w:pStyle w:val="Style7"/>
              <w:spacing w:line="240" w:lineRule="auto"/>
              <w:ind w:firstLine="0"/>
            </w:pPr>
            <w:r w:rsidRPr="00271F63">
              <w:t>Занести полученные полевые материалы в дневник.</w:t>
            </w:r>
          </w:p>
        </w:tc>
      </w:tr>
      <w:tr w:rsidR="00B33D12" w:rsidRPr="00271F63" w14:paraId="0408514B" w14:textId="77777777" w:rsidTr="00B33D12">
        <w:tc>
          <w:tcPr>
            <w:tcW w:w="560" w:type="dxa"/>
          </w:tcPr>
          <w:p w14:paraId="5DA170F9" w14:textId="77777777" w:rsidR="00B33D12" w:rsidRPr="00271F63" w:rsidRDefault="00B33D12" w:rsidP="00115D91">
            <w:pPr>
              <w:pStyle w:val="Style7"/>
              <w:spacing w:line="240" w:lineRule="auto"/>
              <w:ind w:firstLine="0"/>
            </w:pPr>
          </w:p>
          <w:p w14:paraId="1577E311" w14:textId="77777777" w:rsidR="00B33D12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>5</w:t>
            </w:r>
          </w:p>
        </w:tc>
        <w:tc>
          <w:tcPr>
            <w:tcW w:w="2735" w:type="dxa"/>
          </w:tcPr>
          <w:p w14:paraId="334EB827" w14:textId="77777777" w:rsidR="00B33D12" w:rsidRPr="00271F63" w:rsidRDefault="001B6F1B" w:rsidP="00115D91">
            <w:pPr>
              <w:pStyle w:val="Style7"/>
              <w:spacing w:line="240" w:lineRule="auto"/>
              <w:ind w:firstLine="0"/>
            </w:pPr>
            <w:r w:rsidRPr="00271F63">
              <w:t>Первичная обработка и качественная интерпретация полевых материалов методом ВЭЗ.</w:t>
            </w:r>
          </w:p>
        </w:tc>
        <w:tc>
          <w:tcPr>
            <w:tcW w:w="4359" w:type="dxa"/>
          </w:tcPr>
          <w:p w14:paraId="6DFB73C0" w14:textId="77777777" w:rsidR="001B6F1B" w:rsidRPr="00271F63" w:rsidRDefault="001B6F1B" w:rsidP="0011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1F63">
              <w:rPr>
                <w:rFonts w:cs="Times New Roman"/>
                <w:szCs w:val="24"/>
              </w:rPr>
              <w:t>Изучить принципы качественной интерпретации первичного материала, полученного в результате проведения геофизических работ методом ВЭЗ.</w:t>
            </w:r>
          </w:p>
          <w:p w14:paraId="629486CE" w14:textId="77777777" w:rsidR="00B33D12" w:rsidRPr="00271F63" w:rsidRDefault="001B6F1B" w:rsidP="00115D91">
            <w:pPr>
              <w:pStyle w:val="Style7"/>
              <w:spacing w:line="240" w:lineRule="auto"/>
              <w:ind w:firstLine="0"/>
            </w:pPr>
            <w:r w:rsidRPr="00271F63">
              <w:t>По полученным полевым данным построить геоэлектрический разрез.</w:t>
            </w:r>
          </w:p>
        </w:tc>
        <w:tc>
          <w:tcPr>
            <w:tcW w:w="2377" w:type="dxa"/>
          </w:tcPr>
          <w:p w14:paraId="770488FD" w14:textId="77777777" w:rsidR="00B33D12" w:rsidRPr="00271F63" w:rsidRDefault="001B6F1B" w:rsidP="00115D91">
            <w:pPr>
              <w:pStyle w:val="Style7"/>
              <w:spacing w:line="240" w:lineRule="auto"/>
              <w:ind w:firstLine="0"/>
            </w:pPr>
            <w:r w:rsidRPr="00271F63">
              <w:t>Описать методику качественной интерпретации полевых материалов методом ВЭЗ.</w:t>
            </w:r>
          </w:p>
        </w:tc>
      </w:tr>
      <w:tr w:rsidR="00B33D12" w:rsidRPr="00271F63" w14:paraId="45AE65E2" w14:textId="77777777" w:rsidTr="00B33D12">
        <w:tc>
          <w:tcPr>
            <w:tcW w:w="560" w:type="dxa"/>
          </w:tcPr>
          <w:p w14:paraId="4E2355A1" w14:textId="77777777" w:rsidR="00B33D12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>6</w:t>
            </w:r>
          </w:p>
        </w:tc>
        <w:tc>
          <w:tcPr>
            <w:tcW w:w="2735" w:type="dxa"/>
          </w:tcPr>
          <w:p w14:paraId="3C98E1D9" w14:textId="77777777" w:rsidR="00B33D12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>Защита и сдача отчета</w:t>
            </w:r>
          </w:p>
        </w:tc>
        <w:tc>
          <w:tcPr>
            <w:tcW w:w="4359" w:type="dxa"/>
          </w:tcPr>
          <w:p w14:paraId="501D0BEF" w14:textId="77777777" w:rsidR="00B33D12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 xml:space="preserve">Составление выводов по практике. </w:t>
            </w:r>
          </w:p>
        </w:tc>
        <w:tc>
          <w:tcPr>
            <w:tcW w:w="2377" w:type="dxa"/>
          </w:tcPr>
          <w:p w14:paraId="055FC252" w14:textId="77777777" w:rsidR="00B33D12" w:rsidRPr="00271F63" w:rsidRDefault="00B33D12" w:rsidP="00115D91">
            <w:pPr>
              <w:pStyle w:val="Style7"/>
              <w:spacing w:line="240" w:lineRule="auto"/>
              <w:ind w:firstLine="0"/>
            </w:pPr>
            <w:r w:rsidRPr="00271F63">
              <w:t>Оформление дневника-отчета и защита отчета по учебной практике.</w:t>
            </w:r>
          </w:p>
        </w:tc>
      </w:tr>
    </w:tbl>
    <w:p w14:paraId="4E875B61" w14:textId="77777777" w:rsidR="002E11E3" w:rsidRPr="00271F63" w:rsidRDefault="002E11E3" w:rsidP="002E11E3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</w:p>
    <w:p w14:paraId="39C96EA2" w14:textId="77777777" w:rsidR="001B6F1B" w:rsidRPr="00271F63" w:rsidRDefault="001B6F1B" w:rsidP="001B6F1B">
      <w:pPr>
        <w:pStyle w:val="a6"/>
        <w:spacing w:before="0" w:beforeAutospacing="0" w:after="0" w:afterAutospacing="0"/>
        <w:ind w:firstLine="567"/>
        <w:jc w:val="center"/>
        <w:outlineLvl w:val="0"/>
        <w:rPr>
          <w:b/>
          <w:bCs/>
          <w:color w:val="000000"/>
        </w:rPr>
      </w:pPr>
      <w:bookmarkStart w:id="4" w:name="_Toc37405771"/>
      <w:r w:rsidRPr="00271F63">
        <w:rPr>
          <w:b/>
          <w:bCs/>
          <w:color w:val="000000"/>
        </w:rPr>
        <w:t>3. ТРЕБОВАНИЯ К КОМПЛЕКТУ МАТЕРИАЛОВ ПО УЧЕБНОЙ ПРАКТИКЕ</w:t>
      </w:r>
      <w:bookmarkEnd w:id="4"/>
    </w:p>
    <w:p w14:paraId="7FA600E2" w14:textId="77777777" w:rsidR="001B6F1B" w:rsidRPr="00271F63" w:rsidRDefault="001B6F1B" w:rsidP="002E11E3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</w:p>
    <w:p w14:paraId="1E7CDB9C" w14:textId="77777777" w:rsidR="001B6F1B" w:rsidRPr="00271F63" w:rsidRDefault="001B6F1B" w:rsidP="001B6F1B">
      <w:pPr>
        <w:pStyle w:val="Style7"/>
        <w:spacing w:line="240" w:lineRule="auto"/>
      </w:pPr>
      <w:r w:rsidRPr="00271F63">
        <w:t>По окончанию практики обучающийся предоставляет:</w:t>
      </w:r>
    </w:p>
    <w:p w14:paraId="3701ACBD" w14:textId="77777777" w:rsidR="001B6F1B" w:rsidRPr="00271F63" w:rsidRDefault="001B6F1B" w:rsidP="001B6F1B">
      <w:pPr>
        <w:pStyle w:val="Style7"/>
        <w:numPr>
          <w:ilvl w:val="0"/>
          <w:numId w:val="2"/>
        </w:numPr>
        <w:spacing w:line="240" w:lineRule="auto"/>
        <w:rPr>
          <w:b/>
          <w:bCs/>
        </w:rPr>
      </w:pPr>
      <w:r w:rsidRPr="00271F63">
        <w:t>отчет по практике, заверенный печатью организации;</w:t>
      </w:r>
    </w:p>
    <w:p w14:paraId="564CA9EC" w14:textId="77777777" w:rsidR="001B6F1B" w:rsidRPr="00271F63" w:rsidRDefault="001B6F1B" w:rsidP="001B6F1B">
      <w:pPr>
        <w:pStyle w:val="Style7"/>
        <w:numPr>
          <w:ilvl w:val="0"/>
          <w:numId w:val="2"/>
        </w:numPr>
        <w:spacing w:line="240" w:lineRule="auto"/>
        <w:rPr>
          <w:b/>
          <w:bCs/>
        </w:rPr>
      </w:pPr>
      <w:r w:rsidRPr="00271F63">
        <w:t>аттестационный лист с выставленными оценками, заверенный печатью организации и подписью руководителя практики от организации;</w:t>
      </w:r>
    </w:p>
    <w:p w14:paraId="561FA5B7" w14:textId="77777777" w:rsidR="001B6F1B" w:rsidRPr="00271F63" w:rsidRDefault="001B6F1B" w:rsidP="001B6F1B">
      <w:pPr>
        <w:pStyle w:val="Style7"/>
        <w:numPr>
          <w:ilvl w:val="0"/>
          <w:numId w:val="2"/>
        </w:numPr>
        <w:spacing w:line="240" w:lineRule="auto"/>
        <w:rPr>
          <w:b/>
          <w:bCs/>
        </w:rPr>
      </w:pPr>
      <w:r w:rsidRPr="00271F63">
        <w:t>дневник по практике.</w:t>
      </w:r>
    </w:p>
    <w:p w14:paraId="1725354D" w14:textId="77777777" w:rsidR="001B6F1B" w:rsidRPr="00271F63" w:rsidRDefault="001B6F1B" w:rsidP="001B6F1B">
      <w:pPr>
        <w:pStyle w:val="Style7"/>
        <w:spacing w:line="240" w:lineRule="auto"/>
      </w:pPr>
    </w:p>
    <w:p w14:paraId="097A79F5" w14:textId="77777777" w:rsidR="001B6F1B" w:rsidRPr="00271F63" w:rsidRDefault="001B6F1B" w:rsidP="001B6F1B">
      <w:pPr>
        <w:pStyle w:val="Style7"/>
        <w:spacing w:line="240" w:lineRule="auto"/>
      </w:pPr>
      <w:r w:rsidRPr="00271F63">
        <w:t>Структура отчета по практике:</w:t>
      </w:r>
    </w:p>
    <w:p w14:paraId="3AA55B36" w14:textId="77777777" w:rsidR="001B6F1B" w:rsidRPr="00271F63" w:rsidRDefault="001B6F1B" w:rsidP="001B6F1B">
      <w:pPr>
        <w:pStyle w:val="Style7"/>
        <w:numPr>
          <w:ilvl w:val="0"/>
          <w:numId w:val="3"/>
        </w:numPr>
        <w:spacing w:line="240" w:lineRule="auto"/>
      </w:pPr>
      <w:r w:rsidRPr="00271F63">
        <w:t>титульный лист;</w:t>
      </w:r>
    </w:p>
    <w:p w14:paraId="74A8EAB9" w14:textId="77777777" w:rsidR="001B6F1B" w:rsidRPr="00271F63" w:rsidRDefault="001B6F1B" w:rsidP="001B6F1B">
      <w:pPr>
        <w:pStyle w:val="Style7"/>
        <w:numPr>
          <w:ilvl w:val="0"/>
          <w:numId w:val="3"/>
        </w:numPr>
        <w:spacing w:line="240" w:lineRule="auto"/>
      </w:pPr>
      <w:r w:rsidRPr="00271F63">
        <w:t>содержание (перечень приведенных в отчете тем (разделов) с указанием страниц);</w:t>
      </w:r>
    </w:p>
    <w:p w14:paraId="0F41BFAF" w14:textId="77777777" w:rsidR="001B6F1B" w:rsidRPr="00271F63" w:rsidRDefault="001B6F1B" w:rsidP="001B6F1B">
      <w:pPr>
        <w:pStyle w:val="Style7"/>
        <w:numPr>
          <w:ilvl w:val="0"/>
          <w:numId w:val="3"/>
        </w:numPr>
        <w:spacing w:line="240" w:lineRule="auto"/>
      </w:pPr>
      <w:r w:rsidRPr="00271F63">
        <w:t>описание целей и задач практики;</w:t>
      </w:r>
    </w:p>
    <w:p w14:paraId="68635571" w14:textId="77777777" w:rsidR="001B6F1B" w:rsidRPr="00271F63" w:rsidRDefault="001B6F1B" w:rsidP="001B6F1B">
      <w:pPr>
        <w:pStyle w:val="Style7"/>
        <w:numPr>
          <w:ilvl w:val="0"/>
          <w:numId w:val="3"/>
        </w:numPr>
        <w:spacing w:line="240" w:lineRule="auto"/>
      </w:pPr>
      <w:r w:rsidRPr="00271F63">
        <w:t>общая характеристика (района работ, организации);</w:t>
      </w:r>
    </w:p>
    <w:p w14:paraId="45D1CB15" w14:textId="77777777" w:rsidR="001B6F1B" w:rsidRPr="00271F63" w:rsidRDefault="001B6F1B" w:rsidP="001B6F1B">
      <w:pPr>
        <w:pStyle w:val="Style7"/>
        <w:numPr>
          <w:ilvl w:val="0"/>
          <w:numId w:val="3"/>
        </w:numPr>
        <w:spacing w:line="240" w:lineRule="auto"/>
      </w:pPr>
      <w:r w:rsidRPr="00271F63">
        <w:t>характеристика материально – технической базы предприятия (подразделения);</w:t>
      </w:r>
    </w:p>
    <w:p w14:paraId="1C68C836" w14:textId="77777777" w:rsidR="001B6F1B" w:rsidRPr="00271F63" w:rsidRDefault="001B6F1B" w:rsidP="001B6F1B">
      <w:pPr>
        <w:pStyle w:val="Style7"/>
        <w:numPr>
          <w:ilvl w:val="0"/>
          <w:numId w:val="3"/>
        </w:numPr>
        <w:spacing w:line="240" w:lineRule="auto"/>
      </w:pPr>
      <w:r w:rsidRPr="00271F63">
        <w:t>описание требований по технике безопасности и охране труда;</w:t>
      </w:r>
    </w:p>
    <w:p w14:paraId="7AD58273" w14:textId="77777777" w:rsidR="001B6F1B" w:rsidRPr="00271F63" w:rsidRDefault="001B6F1B" w:rsidP="001B6F1B">
      <w:pPr>
        <w:pStyle w:val="Style7"/>
        <w:numPr>
          <w:ilvl w:val="0"/>
          <w:numId w:val="3"/>
        </w:numPr>
        <w:spacing w:line="240" w:lineRule="auto"/>
      </w:pPr>
      <w:r w:rsidRPr="00271F63">
        <w:t>описание видов, выполняемых работ в соответствии с темами практики;</w:t>
      </w:r>
    </w:p>
    <w:p w14:paraId="6BFA76E0" w14:textId="77777777" w:rsidR="001B6F1B" w:rsidRPr="00271F63" w:rsidRDefault="001B6F1B" w:rsidP="001B6F1B">
      <w:pPr>
        <w:pStyle w:val="Style7"/>
        <w:numPr>
          <w:ilvl w:val="0"/>
          <w:numId w:val="3"/>
        </w:numPr>
        <w:spacing w:line="240" w:lineRule="auto"/>
      </w:pPr>
      <w:r w:rsidRPr="00271F63">
        <w:t>вывод и предложения.</w:t>
      </w:r>
    </w:p>
    <w:p w14:paraId="02AF6E62" w14:textId="77777777" w:rsidR="001B6F1B" w:rsidRDefault="001B6F1B" w:rsidP="001B6F1B">
      <w:pPr>
        <w:pStyle w:val="Style7"/>
        <w:spacing w:line="240" w:lineRule="auto"/>
      </w:pPr>
      <w:r w:rsidRPr="00271F63">
        <w:t>Отчет должен быть оформлен согласно правилам оформления текстовых документов.</w:t>
      </w:r>
    </w:p>
    <w:p w14:paraId="1F2A5495" w14:textId="77777777" w:rsidR="006301CB" w:rsidRDefault="006301CB" w:rsidP="001B6F1B">
      <w:pPr>
        <w:pStyle w:val="Style7"/>
        <w:spacing w:line="240" w:lineRule="auto"/>
      </w:pPr>
    </w:p>
    <w:p w14:paraId="35FBADB3" w14:textId="77777777" w:rsidR="006301CB" w:rsidRPr="006301CB" w:rsidRDefault="006301CB" w:rsidP="006301CB">
      <w:pPr>
        <w:pStyle w:val="Style7"/>
        <w:spacing w:after="240" w:line="240" w:lineRule="auto"/>
        <w:jc w:val="center"/>
        <w:outlineLvl w:val="0"/>
        <w:rPr>
          <w:b/>
        </w:rPr>
      </w:pPr>
      <w:bookmarkStart w:id="5" w:name="_Toc37405772"/>
      <w:r w:rsidRPr="006301CB">
        <w:rPr>
          <w:b/>
        </w:rPr>
        <w:t xml:space="preserve">4. </w:t>
      </w:r>
      <w:r>
        <w:rPr>
          <w:b/>
        </w:rPr>
        <w:t>ПОЯСНЕНИЯ К СОСТАВЛЕНИЮ</w:t>
      </w:r>
      <w:r w:rsidRPr="006301CB">
        <w:rPr>
          <w:b/>
        </w:rPr>
        <w:t xml:space="preserve"> ОТЧЕТА</w:t>
      </w:r>
      <w:bookmarkEnd w:id="5"/>
    </w:p>
    <w:p w14:paraId="13438725" w14:textId="77777777" w:rsidR="006301CB" w:rsidRDefault="006301CB" w:rsidP="004B001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Тематика </w:t>
      </w:r>
      <w:r w:rsidR="00004228">
        <w:rPr>
          <w:rFonts w:ascii="Times New Roman" w:eastAsia="Times New Roman" w:hAnsi="Times New Roman" w:cs="Times New Roman"/>
          <w:sz w:val="24"/>
          <w:szCs w:val="24"/>
        </w:rPr>
        <w:t>учебной практики напрямую зависит от направления работы предприятия, на котором студент ее проходит. В соответствии с этим студент должен составить отчет по учебной практике по тому направлению, в котором будет работать, придерживаясь определенных принципов:</w:t>
      </w:r>
    </w:p>
    <w:p w14:paraId="20A44520" w14:textId="77777777" w:rsidR="00004228" w:rsidRDefault="00004228" w:rsidP="004B001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12">
        <w:rPr>
          <w:rFonts w:ascii="Times New Roman" w:eastAsia="Times New Roman" w:hAnsi="Times New Roman" w:cs="Times New Roman"/>
          <w:b/>
          <w:i/>
          <w:sz w:val="24"/>
          <w:szCs w:val="24"/>
        </w:rPr>
        <w:t>1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посвящена обзору предприятия, на котором студенту предстоит проходить практику, методов геофизических исследований, с которыми предстоит работать, а так же технике безопасности на геофизических работах. Так в отчете необходимо указать название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предприятия, направление его исследований, дать е</w:t>
      </w:r>
      <w:r w:rsidR="004B0012">
        <w:rPr>
          <w:rFonts w:ascii="Times New Roman" w:eastAsia="Times New Roman" w:hAnsi="Times New Roman" w:cs="Times New Roman"/>
          <w:sz w:val="24"/>
          <w:szCs w:val="24"/>
        </w:rPr>
        <w:t xml:space="preserve">го краткую характеристику.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написать описать технику безопасности при проведении геофизических исследований.</w:t>
      </w:r>
    </w:p>
    <w:p w14:paraId="58FC9652" w14:textId="77777777" w:rsidR="00004228" w:rsidRDefault="00004228" w:rsidP="004B001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4B00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главе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4B0012">
        <w:rPr>
          <w:rFonts w:ascii="Times New Roman" w:eastAsia="Times New Roman" w:hAnsi="Times New Roman" w:cs="Times New Roman"/>
          <w:sz w:val="24"/>
          <w:szCs w:val="24"/>
        </w:rPr>
        <w:t xml:space="preserve"> составить географо-геологическую характеристику участка работ,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указать метод геофизических исследований, с которым предстоит работать. </w:t>
      </w:r>
      <w:r w:rsidR="004B0012">
        <w:rPr>
          <w:rFonts w:ascii="Times New Roman" w:eastAsia="Times New Roman" w:hAnsi="Times New Roman" w:cs="Times New Roman"/>
          <w:sz w:val="24"/>
          <w:szCs w:val="24"/>
        </w:rPr>
        <w:t>Подробно описать методику работ, а так же дать техническую характеристику используемой аппаратуры. Графически представить схему расстановки, в зависимости от метода исследований.</w:t>
      </w:r>
    </w:p>
    <w:p w14:paraId="6D1F9C61" w14:textId="77777777" w:rsidR="004B0012" w:rsidRDefault="004B0012" w:rsidP="004B001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12">
        <w:rPr>
          <w:rFonts w:ascii="Times New Roman" w:eastAsia="Times New Roman" w:hAnsi="Times New Roman" w:cs="Times New Roman"/>
          <w:b/>
          <w:i/>
          <w:sz w:val="24"/>
          <w:szCs w:val="24"/>
        </w:rPr>
        <w:t>3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«Первичная обработка полевых данных». В данной главе нужно дать краткую характеристику методам первичной обработки полученных материалов, привести примеры полученных данных в виде записей полевых журналов, таблиц данных, графиков и карт графиков.</w:t>
      </w:r>
    </w:p>
    <w:p w14:paraId="70BF3836" w14:textId="77777777" w:rsidR="004B0012" w:rsidRPr="00004228" w:rsidRDefault="004B0012" w:rsidP="004B001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B0012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 необходимо охарактеризовать полученный в ходе учебной практики опыт проведения геофизических исследований.</w:t>
      </w:r>
    </w:p>
    <w:p w14:paraId="72DC5CEF" w14:textId="77777777" w:rsidR="00115D91" w:rsidRDefault="00115D91" w:rsidP="004B0012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AE63DA1" w14:textId="77777777" w:rsidR="00115D91" w:rsidRPr="00115D91" w:rsidRDefault="00115D91" w:rsidP="0011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15D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>АТТЕСТАЦИОННЫЙ ЛИСТ ПО УЧЕБНОЙ ПРАКТИКЕ (УП.01)</w:t>
      </w:r>
    </w:p>
    <w:p w14:paraId="3DD70641" w14:textId="77777777" w:rsidR="00115D91" w:rsidRPr="00115D91" w:rsidRDefault="00115D91" w:rsidP="0011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по профессиональному модулю ПМ. 01 Обслуживание оборудования и установок поисков и разведки месторождений полезных ископаемых </w:t>
      </w:r>
      <w:r w:rsidRPr="00115D91">
        <w:rPr>
          <w:rFonts w:ascii="Times New Roman" w:eastAsia="Times New Roman" w:hAnsi="Times New Roman" w:cs="Times New Roman"/>
          <w:sz w:val="24"/>
          <w:szCs w:val="24"/>
          <w:lang w:bidi="en-US"/>
        </w:rPr>
        <w:t>ФИО студента __________________________________</w:t>
      </w:r>
    </w:p>
    <w:p w14:paraId="7D17D15D" w14:textId="77777777" w:rsidR="00115D91" w:rsidRPr="00115D91" w:rsidRDefault="00115D91" w:rsidP="00115D91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Группа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ГФ</w:t>
      </w:r>
      <w:r w:rsidRPr="00115D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19з</w:t>
      </w:r>
    </w:p>
    <w:p w14:paraId="15C7D041" w14:textId="77777777" w:rsidR="00115D91" w:rsidRPr="00115D91" w:rsidRDefault="00115D91" w:rsidP="00115D91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5D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Специальность </w:t>
      </w:r>
      <w:r w:rsidRPr="00115D91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21.02.1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1Геофизические методы поисков и </w:t>
      </w:r>
      <w:r w:rsidRPr="00115D91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разведки месторождений полезных ископаемых</w:t>
      </w:r>
    </w:p>
    <w:p w14:paraId="2D8CFDA5" w14:textId="77777777" w:rsidR="00115D91" w:rsidRPr="00115D91" w:rsidRDefault="00115D91" w:rsidP="00115D91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5D91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практики (организация): ___________________</w:t>
      </w:r>
    </w:p>
    <w:p w14:paraId="14EB66FB" w14:textId="77777777" w:rsidR="00115D91" w:rsidRPr="00115D91" w:rsidRDefault="00115D91" w:rsidP="00115D91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5D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Время проведения практики с  01.06.2020 по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24</w:t>
      </w:r>
      <w:r w:rsidRPr="00115D91">
        <w:rPr>
          <w:rFonts w:ascii="Times New Roman" w:eastAsia="Times New Roman" w:hAnsi="Times New Roman" w:cs="Times New Roman"/>
          <w:sz w:val="24"/>
          <w:szCs w:val="24"/>
          <w:lang w:bidi="en-US"/>
        </w:rPr>
        <w:t>.06.2020 г.</w:t>
      </w:r>
    </w:p>
    <w:p w14:paraId="25DA5BF7" w14:textId="77777777" w:rsidR="00115D91" w:rsidRPr="00115D91" w:rsidRDefault="00115D91" w:rsidP="00115D91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5D91">
        <w:rPr>
          <w:rFonts w:ascii="Times New Roman" w:eastAsia="Times New Roman" w:hAnsi="Times New Roman" w:cs="Times New Roman"/>
          <w:sz w:val="24"/>
          <w:szCs w:val="24"/>
          <w:lang w:bidi="en-US"/>
        </w:rPr>
        <w:t>Виды и объем работ, выполненные студентом во время практики:</w:t>
      </w:r>
    </w:p>
    <w:tbl>
      <w:tblPr>
        <w:tblStyle w:val="110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3359"/>
        <w:gridCol w:w="1460"/>
        <w:gridCol w:w="1167"/>
        <w:gridCol w:w="1605"/>
        <w:gridCol w:w="2008"/>
      </w:tblGrid>
      <w:tr w:rsidR="00115D91" w:rsidRPr="00115D91" w14:paraId="04B98F7D" w14:textId="77777777" w:rsidTr="004C10CF">
        <w:trPr>
          <w:trHeight w:val="1453"/>
        </w:trPr>
        <w:tc>
          <w:tcPr>
            <w:tcW w:w="353" w:type="pct"/>
          </w:tcPr>
          <w:p w14:paraId="4506CFB9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szCs w:val="24"/>
                <w:lang w:eastAsia="en-US"/>
              </w:rPr>
              <w:t>№</w:t>
            </w:r>
          </w:p>
          <w:p w14:paraId="315BC081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szCs w:val="24"/>
                <w:lang w:eastAsia="en-US"/>
              </w:rPr>
              <w:t>п/п</w:t>
            </w:r>
          </w:p>
        </w:tc>
        <w:tc>
          <w:tcPr>
            <w:tcW w:w="1626" w:type="pct"/>
          </w:tcPr>
          <w:p w14:paraId="27F4D59A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proofErr w:type="spellStart"/>
            <w:r w:rsidRPr="00115D91">
              <w:rPr>
                <w:rFonts w:eastAsia="Calibri" w:cs="Times New Roman"/>
                <w:szCs w:val="24"/>
                <w:lang w:eastAsia="en-US"/>
              </w:rPr>
              <w:t>Вид</w:t>
            </w:r>
            <w:proofErr w:type="spellEnd"/>
            <w:r w:rsidRPr="00115D91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Pr="00115D91">
              <w:rPr>
                <w:rFonts w:eastAsia="Calibri" w:cs="Times New Roman"/>
                <w:szCs w:val="24"/>
                <w:lang w:eastAsia="en-US"/>
              </w:rPr>
              <w:t>работ</w:t>
            </w:r>
            <w:proofErr w:type="spellEnd"/>
          </w:p>
        </w:tc>
        <w:tc>
          <w:tcPr>
            <w:tcW w:w="707" w:type="pct"/>
          </w:tcPr>
          <w:p w14:paraId="76B34C62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szCs w:val="24"/>
                <w:lang w:eastAsia="en-US"/>
              </w:rPr>
              <w:t xml:space="preserve">ПК </w:t>
            </w:r>
          </w:p>
        </w:tc>
        <w:tc>
          <w:tcPr>
            <w:tcW w:w="565" w:type="pct"/>
          </w:tcPr>
          <w:p w14:paraId="57864AD4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szCs w:val="24"/>
                <w:lang w:eastAsia="en-US"/>
              </w:rPr>
              <w:t>ОК</w:t>
            </w:r>
          </w:p>
        </w:tc>
        <w:tc>
          <w:tcPr>
            <w:tcW w:w="777" w:type="pct"/>
          </w:tcPr>
          <w:p w14:paraId="55F19156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szCs w:val="24"/>
                <w:lang w:eastAsia="en-US"/>
              </w:rPr>
              <w:t>Количество часов</w:t>
            </w:r>
          </w:p>
        </w:tc>
        <w:tc>
          <w:tcPr>
            <w:tcW w:w="972" w:type="pct"/>
          </w:tcPr>
          <w:p w14:paraId="2F6186C8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val="ru-RU" w:eastAsia="en-US"/>
              </w:rPr>
            </w:pPr>
            <w:r w:rsidRPr="00115D91">
              <w:rPr>
                <w:rFonts w:eastAsia="Calibri" w:cs="Times New Roman"/>
                <w:szCs w:val="24"/>
                <w:lang w:val="ru-RU" w:eastAsia="en-US"/>
              </w:rPr>
              <w:t>Качество выполнения работ:</w:t>
            </w:r>
          </w:p>
          <w:p w14:paraId="4B7C67C5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i/>
                <w:szCs w:val="24"/>
                <w:lang w:val="ru-RU" w:eastAsia="en-US"/>
              </w:rPr>
            </w:pPr>
            <w:r w:rsidRPr="00115D91">
              <w:rPr>
                <w:rFonts w:eastAsia="Calibri" w:cs="Times New Roman"/>
                <w:i/>
                <w:szCs w:val="24"/>
                <w:lang w:val="ru-RU" w:eastAsia="en-US"/>
              </w:rPr>
              <w:t>«5» (отлично),</w:t>
            </w:r>
          </w:p>
          <w:p w14:paraId="7EA5C47C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i/>
                <w:szCs w:val="24"/>
                <w:lang w:val="ru-RU" w:eastAsia="en-US"/>
              </w:rPr>
            </w:pPr>
            <w:r w:rsidRPr="00115D91">
              <w:rPr>
                <w:rFonts w:eastAsia="Calibri" w:cs="Times New Roman"/>
                <w:i/>
                <w:szCs w:val="24"/>
                <w:lang w:val="ru-RU" w:eastAsia="en-US"/>
              </w:rPr>
              <w:t>«4» (хорошо),</w:t>
            </w:r>
          </w:p>
          <w:p w14:paraId="386FB3AC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i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i/>
                <w:szCs w:val="24"/>
                <w:lang w:eastAsia="en-US"/>
              </w:rPr>
              <w:t>«3» (</w:t>
            </w:r>
            <w:proofErr w:type="spellStart"/>
            <w:r w:rsidRPr="00115D91">
              <w:rPr>
                <w:rFonts w:eastAsia="Calibri" w:cs="Times New Roman"/>
                <w:i/>
                <w:szCs w:val="24"/>
                <w:lang w:eastAsia="en-US"/>
              </w:rPr>
              <w:t>удовлетв</w:t>
            </w:r>
            <w:proofErr w:type="spellEnd"/>
            <w:r w:rsidRPr="00115D91">
              <w:rPr>
                <w:rFonts w:eastAsia="Calibri" w:cs="Times New Roman"/>
                <w:i/>
                <w:szCs w:val="24"/>
                <w:lang w:eastAsia="en-US"/>
              </w:rPr>
              <w:t>.),</w:t>
            </w:r>
          </w:p>
          <w:p w14:paraId="304C933E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i/>
                <w:szCs w:val="24"/>
                <w:lang w:eastAsia="en-US"/>
              </w:rPr>
              <w:t>«2» (</w:t>
            </w:r>
            <w:proofErr w:type="spellStart"/>
            <w:r w:rsidRPr="00115D91">
              <w:rPr>
                <w:rFonts w:eastAsia="Calibri" w:cs="Times New Roman"/>
                <w:i/>
                <w:szCs w:val="24"/>
                <w:lang w:eastAsia="en-US"/>
              </w:rPr>
              <w:t>неудовлетв</w:t>
            </w:r>
            <w:proofErr w:type="spellEnd"/>
            <w:r w:rsidRPr="00115D91">
              <w:rPr>
                <w:rFonts w:eastAsia="Calibri" w:cs="Times New Roman"/>
                <w:i/>
                <w:szCs w:val="24"/>
                <w:lang w:eastAsia="en-US"/>
              </w:rPr>
              <w:t>.),</w:t>
            </w:r>
          </w:p>
        </w:tc>
      </w:tr>
      <w:tr w:rsidR="00115D91" w:rsidRPr="00115D91" w14:paraId="330875CE" w14:textId="77777777" w:rsidTr="004C10CF">
        <w:tc>
          <w:tcPr>
            <w:tcW w:w="353" w:type="pct"/>
          </w:tcPr>
          <w:p w14:paraId="5DC25958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  <w:tc>
          <w:tcPr>
            <w:tcW w:w="1626" w:type="pct"/>
          </w:tcPr>
          <w:p w14:paraId="03EA61E2" w14:textId="77777777" w:rsidR="00115D91" w:rsidRPr="00115D91" w:rsidRDefault="00115D91" w:rsidP="00115D91">
            <w:pPr>
              <w:jc w:val="both"/>
              <w:rPr>
                <w:rFonts w:eastAsia="Calibri" w:cs="Times New Roman"/>
                <w:szCs w:val="24"/>
                <w:lang w:val="ru-RU" w:eastAsia="en-US"/>
              </w:rPr>
            </w:pPr>
            <w:r>
              <w:rPr>
                <w:rFonts w:eastAsia="Calibri" w:cs="Times New Roman"/>
                <w:szCs w:val="24"/>
                <w:lang w:val="ru-RU" w:eastAsia="en-US"/>
              </w:rPr>
              <w:t>Проведение геофизических работ</w:t>
            </w:r>
          </w:p>
        </w:tc>
        <w:tc>
          <w:tcPr>
            <w:tcW w:w="707" w:type="pct"/>
          </w:tcPr>
          <w:p w14:paraId="51B9D791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eastAsia="en-US"/>
              </w:rPr>
            </w:pPr>
            <w:r w:rsidRPr="00115D91">
              <w:rPr>
                <w:rFonts w:eastAsia="Calibri" w:cs="Times New Roman"/>
                <w:szCs w:val="24"/>
                <w:lang w:eastAsia="en-US"/>
              </w:rPr>
              <w:t>ПК.1.1-1.3</w:t>
            </w:r>
          </w:p>
        </w:tc>
        <w:tc>
          <w:tcPr>
            <w:tcW w:w="565" w:type="pct"/>
          </w:tcPr>
          <w:p w14:paraId="618FC5EB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val="ru-RU" w:eastAsia="en-US"/>
              </w:rPr>
            </w:pPr>
            <w:r w:rsidRPr="00115D91">
              <w:rPr>
                <w:rFonts w:eastAsia="Calibri" w:cs="Times New Roman"/>
                <w:szCs w:val="24"/>
                <w:lang w:eastAsia="en-US"/>
              </w:rPr>
              <w:t>ОК.1-</w:t>
            </w:r>
            <w:r>
              <w:rPr>
                <w:rFonts w:eastAsia="Calibri" w:cs="Times New Roman"/>
                <w:szCs w:val="24"/>
                <w:lang w:val="ru-RU" w:eastAsia="en-US"/>
              </w:rPr>
              <w:t>9</w:t>
            </w:r>
          </w:p>
        </w:tc>
        <w:tc>
          <w:tcPr>
            <w:tcW w:w="777" w:type="pct"/>
          </w:tcPr>
          <w:p w14:paraId="63A8A5F4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val="ru-RU" w:eastAsia="en-US"/>
              </w:rPr>
            </w:pPr>
            <w:r>
              <w:rPr>
                <w:rFonts w:eastAsia="Calibri" w:cs="Times New Roman"/>
                <w:szCs w:val="24"/>
                <w:lang w:val="ru-RU" w:eastAsia="en-US"/>
              </w:rPr>
              <w:t>36</w:t>
            </w:r>
          </w:p>
        </w:tc>
        <w:tc>
          <w:tcPr>
            <w:tcW w:w="972" w:type="pct"/>
          </w:tcPr>
          <w:p w14:paraId="57F37CD2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15D91" w:rsidRPr="00115D91" w14:paraId="1F8588E4" w14:textId="77777777" w:rsidTr="004C10CF">
        <w:tc>
          <w:tcPr>
            <w:tcW w:w="353" w:type="pct"/>
          </w:tcPr>
          <w:p w14:paraId="669C40CB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26" w:type="pct"/>
          </w:tcPr>
          <w:p w14:paraId="136E873D" w14:textId="77777777" w:rsidR="00115D91" w:rsidRPr="00115D91" w:rsidRDefault="00115D91" w:rsidP="00115D91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proofErr w:type="spellStart"/>
            <w:r w:rsidRPr="00115D91">
              <w:rPr>
                <w:rFonts w:eastAsia="Calibri" w:cs="Times New Roman"/>
                <w:szCs w:val="24"/>
                <w:lang w:eastAsia="en-US"/>
              </w:rPr>
              <w:t>Итого</w:t>
            </w:r>
            <w:proofErr w:type="spellEnd"/>
          </w:p>
        </w:tc>
        <w:tc>
          <w:tcPr>
            <w:tcW w:w="707" w:type="pct"/>
          </w:tcPr>
          <w:p w14:paraId="1246DA52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65" w:type="pct"/>
          </w:tcPr>
          <w:p w14:paraId="4332473E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77" w:type="pct"/>
          </w:tcPr>
          <w:p w14:paraId="7AE3EBFD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val="ru-RU" w:eastAsia="en-US"/>
              </w:rPr>
            </w:pPr>
            <w:r>
              <w:rPr>
                <w:rFonts w:eastAsia="Calibri" w:cs="Times New Roman"/>
                <w:szCs w:val="24"/>
                <w:lang w:val="ru-RU" w:eastAsia="en-US"/>
              </w:rPr>
              <w:t>36</w:t>
            </w:r>
          </w:p>
        </w:tc>
        <w:tc>
          <w:tcPr>
            <w:tcW w:w="972" w:type="pct"/>
          </w:tcPr>
          <w:p w14:paraId="14E13A48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15D91" w:rsidRPr="00115D91" w14:paraId="06B528B2" w14:textId="77777777" w:rsidTr="004C10CF">
        <w:tc>
          <w:tcPr>
            <w:tcW w:w="353" w:type="pct"/>
          </w:tcPr>
          <w:p w14:paraId="60E15729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26" w:type="pct"/>
          </w:tcPr>
          <w:p w14:paraId="3FD9B2E9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val="ru-RU" w:eastAsia="en-US"/>
              </w:rPr>
            </w:pPr>
            <w:r w:rsidRPr="00115D91">
              <w:rPr>
                <w:rFonts w:eastAsia="Calibri" w:cs="Times New Roman"/>
                <w:szCs w:val="24"/>
                <w:lang w:val="ru-RU" w:eastAsia="en-US"/>
              </w:rPr>
              <w:t>Общая оценка качества выполнения работ</w:t>
            </w:r>
          </w:p>
        </w:tc>
        <w:tc>
          <w:tcPr>
            <w:tcW w:w="707" w:type="pct"/>
          </w:tcPr>
          <w:p w14:paraId="1DB16785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val="ru-RU" w:eastAsia="en-US"/>
              </w:rPr>
            </w:pPr>
          </w:p>
        </w:tc>
        <w:tc>
          <w:tcPr>
            <w:tcW w:w="565" w:type="pct"/>
          </w:tcPr>
          <w:p w14:paraId="39DD08BF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val="ru-RU" w:eastAsia="en-US"/>
              </w:rPr>
            </w:pPr>
          </w:p>
        </w:tc>
        <w:tc>
          <w:tcPr>
            <w:tcW w:w="777" w:type="pct"/>
          </w:tcPr>
          <w:p w14:paraId="6FA56066" w14:textId="77777777" w:rsidR="00115D91" w:rsidRPr="00115D91" w:rsidRDefault="00115D91" w:rsidP="00115D91">
            <w:pPr>
              <w:jc w:val="center"/>
              <w:rPr>
                <w:rFonts w:eastAsia="Calibri" w:cs="Times New Roman"/>
                <w:szCs w:val="24"/>
                <w:lang w:val="ru-RU" w:eastAsia="en-US"/>
              </w:rPr>
            </w:pPr>
          </w:p>
        </w:tc>
        <w:tc>
          <w:tcPr>
            <w:tcW w:w="972" w:type="pct"/>
          </w:tcPr>
          <w:p w14:paraId="3670212A" w14:textId="77777777" w:rsidR="00115D91" w:rsidRPr="00115D91" w:rsidRDefault="00115D91" w:rsidP="00115D91">
            <w:pPr>
              <w:rPr>
                <w:rFonts w:eastAsia="Calibri" w:cs="Times New Roman"/>
                <w:szCs w:val="24"/>
                <w:lang w:val="ru-RU" w:eastAsia="en-US"/>
              </w:rPr>
            </w:pPr>
          </w:p>
        </w:tc>
      </w:tr>
    </w:tbl>
    <w:p w14:paraId="6EE6DF5F" w14:textId="77777777" w:rsidR="00115D91" w:rsidRPr="00115D91" w:rsidRDefault="00115D91" w:rsidP="0011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2A142DE2" w14:textId="77777777" w:rsidR="00115D91" w:rsidRPr="00115D91" w:rsidRDefault="00115D91" w:rsidP="00115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Hlk36128073"/>
      <w:r w:rsidRPr="00115D9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учебной и профессиональной деятельности обучающегося</w:t>
      </w:r>
    </w:p>
    <w:p w14:paraId="63310001" w14:textId="77777777" w:rsidR="00115D91" w:rsidRPr="00115D91" w:rsidRDefault="00115D91" w:rsidP="00115D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Cs/>
          <w:sz w:val="24"/>
          <w:szCs w:val="24"/>
        </w:rPr>
        <w:t>через оценку общих компетенций во время учебной практики (УП.01)</w:t>
      </w:r>
    </w:p>
    <w:tbl>
      <w:tblPr>
        <w:tblW w:w="105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134"/>
        <w:gridCol w:w="1165"/>
        <w:gridCol w:w="1418"/>
      </w:tblGrid>
      <w:tr w:rsidR="00115D91" w:rsidRPr="00115D91" w14:paraId="2DD5F936" w14:textId="77777777" w:rsidTr="00115D91">
        <w:trPr>
          <w:trHeight w:val="190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DA1C73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824BCE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сформированности общих компетенций (ОК)</w:t>
            </w:r>
          </w:p>
        </w:tc>
        <w:tc>
          <w:tcPr>
            <w:tcW w:w="3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A30A7B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ОК</w:t>
            </w:r>
          </w:p>
        </w:tc>
      </w:tr>
      <w:tr w:rsidR="00115D91" w:rsidRPr="00115D91" w14:paraId="182B3084" w14:textId="77777777" w:rsidTr="00115D91">
        <w:trPr>
          <w:trHeight w:val="131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C64F15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D49086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B951D9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85E49F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08C17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115D91" w:rsidRPr="00115D91" w14:paraId="1BECD817" w14:textId="77777777" w:rsidTr="00115D91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F0E97B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</w:t>
            </w:r>
          </w:p>
          <w:p w14:paraId="7439EFFE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к ней устойчивый интерес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B8DB15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стремления к освоению профессиональных навыков; </w:t>
            </w:r>
          </w:p>
          <w:p w14:paraId="67B99F8D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интереса к будущей профессии, активность, инициативность в процессе приобретения </w:t>
            </w: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углубленного опыта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AC5DA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53009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09C11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00700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96822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73006DD9" w14:textId="77777777" w:rsidTr="00115D91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AA805" w14:textId="77777777" w:rsidR="00115D91" w:rsidRPr="00115D91" w:rsidRDefault="00115D91" w:rsidP="00115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профессиональных задач, оценивать их эффективность и качество</w:t>
            </w: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7CB476" w14:textId="77777777" w:rsidR="00115D91" w:rsidRPr="00115D91" w:rsidRDefault="000C1256" w:rsidP="0011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15D91"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</w:t>
            </w:r>
            <w:r w:rsid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115D91"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15D91"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 выбор методов решения поставленных задач, а так же оценке полученных результатов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3FB3F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A5455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246C6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20A8B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B7700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10241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460F15CF" w14:textId="77777777" w:rsidTr="00115D91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30FCC" w14:textId="77777777" w:rsidR="00115D91" w:rsidRPr="00115D91" w:rsidRDefault="00115D91" w:rsidP="00115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3. Принимать решения в стандартных и </w:t>
            </w: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нестандартных ситуациях и нести за них ответственность</w:t>
            </w:r>
          </w:p>
          <w:p w14:paraId="2901E997" w14:textId="77777777" w:rsidR="00115D91" w:rsidRPr="00115D91" w:rsidRDefault="00115D91" w:rsidP="0011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6B0FA9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обоснованный выбор решений с учетом показателей качества и </w:t>
            </w: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эффективности в профессиональной деятельности.</w:t>
            </w:r>
          </w:p>
          <w:p w14:paraId="2B449D03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адекватность принятия решений в нестандартных ситуациях в соответствии с установленными целями деятельности и результативными показателями. </w:t>
            </w: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 ответственности за принятые решения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85509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2DEB0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5C40F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F2DD2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D97DF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823E6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5F8E3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9D722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6ED844C9" w14:textId="77777777" w:rsidTr="00115D91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4739A" w14:textId="77777777" w:rsidR="00115D91" w:rsidRPr="00115D91" w:rsidRDefault="00115D91" w:rsidP="00115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14:paraId="4A93A6C6" w14:textId="77777777" w:rsidR="00115D91" w:rsidRPr="00115D91" w:rsidRDefault="00115D91" w:rsidP="0011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71CCE1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задач;</w:t>
            </w:r>
          </w:p>
          <w:p w14:paraId="31CD8A23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информационного поиска для профессионального и личностного развития</w:t>
            </w:r>
          </w:p>
          <w:p w14:paraId="3539359C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использования информационных ресурсов при выполнении профессиональных задач.</w:t>
            </w:r>
          </w:p>
          <w:p w14:paraId="6ECA73CA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современных информационных источников для личностного и профессионального роста.</w:t>
            </w:r>
          </w:p>
          <w:p w14:paraId="67C90F95" w14:textId="77777777" w:rsidR="00115D91" w:rsidRPr="00115D91" w:rsidRDefault="00115D91" w:rsidP="0011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своевременность выявления изменений в нормативной и законодательной информации.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7A311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E79825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49C88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5E61F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A0F80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16BFB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6B39AB0B" w14:textId="77777777" w:rsidTr="00115D91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D3D398" w14:textId="77777777" w:rsidR="00115D91" w:rsidRPr="00115D91" w:rsidRDefault="00115D91" w:rsidP="00115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коллективе и команде, эффективно общаться с коллегами, руководством, потребителями</w:t>
            </w:r>
          </w:p>
          <w:p w14:paraId="4E6962BB" w14:textId="77777777" w:rsidR="00115D91" w:rsidRPr="00115D91" w:rsidRDefault="00115D91" w:rsidP="0011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D8B28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активность взаимодействия с обучающимися, преподавателями в ходе обучения.</w:t>
            </w:r>
          </w:p>
          <w:p w14:paraId="08D0549A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общения с коллегами, руководством, потребителями.</w:t>
            </w:r>
          </w:p>
          <w:p w14:paraId="3B4A4DF8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эффективность общения в команде в целях решения производственных задач.</w:t>
            </w:r>
          </w:p>
          <w:p w14:paraId="2C9DFB83" w14:textId="77777777" w:rsidR="00115D91" w:rsidRPr="00115D91" w:rsidRDefault="00115D91" w:rsidP="0011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личностного общения и коммуникабельности.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690F4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3BB9B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0F06B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3FACF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19721137" w14:textId="77777777" w:rsidTr="00115D91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63A8A7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noProof/>
                <w:color w:val="0000FF"/>
                <w:sz w:val="24"/>
                <w:szCs w:val="24"/>
                <w:u w:val="single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9D89F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планирование своих действий и действий членов команды при выполнении группового задания;</w:t>
            </w:r>
          </w:p>
          <w:p w14:paraId="5C083050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эффективная координация  своих действий и действий членов команды для достижения результата;</w:t>
            </w:r>
          </w:p>
          <w:p w14:paraId="41326446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несение ответственности за свою работу и работу членов команды;</w:t>
            </w:r>
          </w:p>
          <w:p w14:paraId="453DAAE5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сверхрезультативности</w:t>
            </w:r>
            <w:proofErr w:type="spellEnd"/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сверхобязательности</w:t>
            </w:r>
            <w:proofErr w:type="spellEnd"/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командной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D1E862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CCE599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0EAEF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1B02F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0E15A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341D20A1" w14:textId="77777777" w:rsidTr="00115D91">
        <w:trPr>
          <w:trHeight w:val="2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B2473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noProof/>
                <w:color w:val="0000FF"/>
                <w:sz w:val="24"/>
                <w:szCs w:val="24"/>
                <w:u w:val="single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235D4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планирование обучающимся повышения личностного и квалификационного уровня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7EEFE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84C2F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F6C9B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665BA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96E4E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98918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0209F407" w14:textId="77777777" w:rsidTr="00115D91">
        <w:trPr>
          <w:trHeight w:val="132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9A232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noProof/>
                <w:color w:val="0000FF"/>
                <w:sz w:val="24"/>
                <w:szCs w:val="24"/>
                <w:u w:val="single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ОК9.Ориентироваться в условиях частой смены технологий в профессиональной деятельности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02C9C" w14:textId="77777777" w:rsidR="00115D91" w:rsidRDefault="00115D91" w:rsidP="00115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5D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проявление интереса к инновациям в области профессиональной деятельности</w:t>
            </w:r>
          </w:p>
          <w:p w14:paraId="3BCC2B59" w14:textId="77777777" w:rsidR="000C1256" w:rsidRPr="00115D91" w:rsidRDefault="000C1256" w:rsidP="00115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u w:val="single"/>
                <w:lang w:eastAsia="en-US"/>
              </w:rPr>
            </w:pPr>
            <w:r w:rsidRPr="00115D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ориентироваться в условиях частой смены технологий в профессиональной деятельности своевременность в ориентировании в условиях смены технологий в профессиональной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A7C489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B6F06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4EF5F3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E2AAB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7AF39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52E36D9C" w14:textId="77777777" w:rsidR="00115D91" w:rsidRPr="00115D91" w:rsidRDefault="00115D91" w:rsidP="00115D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9F0D4EF" w14:textId="77777777" w:rsidR="00115D91" w:rsidRPr="00115D91" w:rsidRDefault="00115D91" w:rsidP="00115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учебной и профессиональной деятельности обучающегося</w:t>
      </w:r>
    </w:p>
    <w:p w14:paraId="2725CECF" w14:textId="77777777" w:rsidR="00115D91" w:rsidRPr="00115D91" w:rsidRDefault="00115D91" w:rsidP="00115D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Cs/>
          <w:sz w:val="24"/>
          <w:szCs w:val="24"/>
        </w:rPr>
        <w:t>через оценку профессиональных  компетенций во время учебной практики (УП.01)</w:t>
      </w: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134"/>
        <w:gridCol w:w="1277"/>
        <w:gridCol w:w="1276"/>
      </w:tblGrid>
      <w:tr w:rsidR="00115D91" w:rsidRPr="00115D91" w14:paraId="752CF686" w14:textId="77777777" w:rsidTr="00115D91">
        <w:trPr>
          <w:trHeight w:val="190"/>
        </w:trPr>
        <w:tc>
          <w:tcPr>
            <w:tcW w:w="3119" w:type="dxa"/>
            <w:vMerge w:val="restart"/>
            <w:shd w:val="clear" w:color="000000" w:fill="FFFFFF"/>
            <w:vAlign w:val="center"/>
          </w:tcPr>
          <w:p w14:paraId="707BA9F2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5333A572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сформированности профессиональных компетенций (ПК)</w:t>
            </w:r>
          </w:p>
        </w:tc>
        <w:tc>
          <w:tcPr>
            <w:tcW w:w="3687" w:type="dxa"/>
            <w:gridSpan w:val="3"/>
            <w:shd w:val="clear" w:color="000000" w:fill="FFFFFF"/>
            <w:vAlign w:val="center"/>
          </w:tcPr>
          <w:p w14:paraId="7F5EDC0E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сформированности ПК</w:t>
            </w:r>
          </w:p>
        </w:tc>
      </w:tr>
      <w:tr w:rsidR="00115D91" w:rsidRPr="00115D91" w14:paraId="496F0B19" w14:textId="77777777" w:rsidTr="00115D91">
        <w:trPr>
          <w:trHeight w:val="131"/>
        </w:trPr>
        <w:tc>
          <w:tcPr>
            <w:tcW w:w="3119" w:type="dxa"/>
            <w:vMerge/>
            <w:shd w:val="clear" w:color="000000" w:fill="FFFFFF"/>
            <w:vAlign w:val="center"/>
          </w:tcPr>
          <w:p w14:paraId="58FA732E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1B219955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30421C0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14:paraId="008FB4B8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14B4F6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115D91" w:rsidRPr="00115D91" w14:paraId="45B829FF" w14:textId="77777777" w:rsidTr="00115D91">
        <w:trPr>
          <w:trHeight w:val="391"/>
        </w:trPr>
        <w:tc>
          <w:tcPr>
            <w:tcW w:w="3119" w:type="dxa"/>
          </w:tcPr>
          <w:p w14:paraId="4409993B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11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методы, оборудование и установки геофизических исследований</w:t>
            </w:r>
          </w:p>
        </w:tc>
        <w:tc>
          <w:tcPr>
            <w:tcW w:w="3685" w:type="dxa"/>
          </w:tcPr>
          <w:p w14:paraId="3F48582E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hAnsi="Times New Roman" w:cs="Times New Roman"/>
                <w:sz w:val="24"/>
                <w:szCs w:val="24"/>
              </w:rPr>
              <w:t>Правильный выбор оптимального комплекса методов, оборудования и установок, необходимых для решения поставленных геологических задач.</w:t>
            </w:r>
          </w:p>
        </w:tc>
        <w:tc>
          <w:tcPr>
            <w:tcW w:w="1134" w:type="dxa"/>
            <w:shd w:val="clear" w:color="000000" w:fill="FFFFFF"/>
          </w:tcPr>
          <w:p w14:paraId="556BBE31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</w:tcPr>
          <w:p w14:paraId="216C43B5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516E2B6E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4E90A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CE273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60C550F3" w14:textId="77777777" w:rsidTr="00115D91">
        <w:trPr>
          <w:trHeight w:val="391"/>
        </w:trPr>
        <w:tc>
          <w:tcPr>
            <w:tcW w:w="3119" w:type="dxa"/>
          </w:tcPr>
          <w:p w14:paraId="452FFBC5" w14:textId="77777777" w:rsidR="00115D91" w:rsidRPr="00115D91" w:rsidRDefault="00115D91" w:rsidP="00115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 w:rsidRPr="0011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Регулировать и настраивать геофизическую аппаратуру и контрольно-измерительные приборы</w:t>
            </w:r>
          </w:p>
        </w:tc>
        <w:tc>
          <w:tcPr>
            <w:tcW w:w="3685" w:type="dxa"/>
          </w:tcPr>
          <w:p w14:paraId="5CDA9021" w14:textId="77777777" w:rsidR="00115D91" w:rsidRPr="00115D91" w:rsidRDefault="00115D91" w:rsidP="0011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hAnsi="Times New Roman" w:cs="Times New Roman"/>
                <w:sz w:val="24"/>
                <w:szCs w:val="24"/>
              </w:rPr>
              <w:t>Умение настраивать геофизическую аппаратуру перед проведением, а так же непосредственно в процессе проведения геофизических исследований</w:t>
            </w:r>
          </w:p>
        </w:tc>
        <w:tc>
          <w:tcPr>
            <w:tcW w:w="1134" w:type="dxa"/>
            <w:shd w:val="clear" w:color="000000" w:fill="FFFFFF"/>
          </w:tcPr>
          <w:p w14:paraId="47D81A7A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</w:tcPr>
          <w:p w14:paraId="487CA804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146784B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1C318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62E4A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A73B2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D91" w:rsidRPr="00115D91" w14:paraId="4569A697" w14:textId="77777777" w:rsidTr="00115D91">
        <w:trPr>
          <w:trHeight w:val="391"/>
        </w:trPr>
        <w:tc>
          <w:tcPr>
            <w:tcW w:w="3119" w:type="dxa"/>
          </w:tcPr>
          <w:p w14:paraId="0CBF5997" w14:textId="77777777" w:rsidR="00115D91" w:rsidRPr="00115D91" w:rsidRDefault="00115D91" w:rsidP="0011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9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11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Осуществлять монтаж (и демонтаж) установок для геофизических исследований</w:t>
            </w:r>
          </w:p>
        </w:tc>
        <w:tc>
          <w:tcPr>
            <w:tcW w:w="3685" w:type="dxa"/>
          </w:tcPr>
          <w:p w14:paraId="23DCAB22" w14:textId="77777777" w:rsidR="00115D91" w:rsidRPr="00115D91" w:rsidRDefault="00115D91" w:rsidP="0011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D91">
              <w:rPr>
                <w:rFonts w:ascii="Times New Roman" w:hAnsi="Times New Roman" w:cs="Times New Roman"/>
                <w:sz w:val="24"/>
                <w:szCs w:val="24"/>
              </w:rPr>
              <w:t>Умение монтировать и демонтировать установки для проведения геофизических исследований</w:t>
            </w:r>
          </w:p>
        </w:tc>
        <w:tc>
          <w:tcPr>
            <w:tcW w:w="1134" w:type="dxa"/>
            <w:shd w:val="clear" w:color="000000" w:fill="FFFFFF"/>
          </w:tcPr>
          <w:p w14:paraId="639DF072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000000" w:fill="FFFFFF"/>
          </w:tcPr>
          <w:p w14:paraId="3D1E2EFD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49FD7720" w14:textId="77777777" w:rsidR="00115D91" w:rsidRPr="00115D91" w:rsidRDefault="00115D91" w:rsidP="00115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FF0F3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B6A74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FA541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38289" w14:textId="77777777" w:rsidR="00115D91" w:rsidRPr="00115D91" w:rsidRDefault="00115D91" w:rsidP="0011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38608" w14:textId="77777777" w:rsidR="00115D91" w:rsidRPr="00115D91" w:rsidRDefault="00115D91" w:rsidP="0011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28C5DA" w14:textId="77777777" w:rsidR="00115D91" w:rsidRPr="00115D91" w:rsidRDefault="00115D91" w:rsidP="00115D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iCs/>
          <w:sz w:val="24"/>
          <w:szCs w:val="24"/>
        </w:rPr>
        <w:t>Показатели сформированности компетенций:</w:t>
      </w:r>
    </w:p>
    <w:p w14:paraId="143AEB41" w14:textId="77777777" w:rsidR="00115D91" w:rsidRPr="00115D91" w:rsidRDefault="00115D91" w:rsidP="00115D91">
      <w:pPr>
        <w:spacing w:after="0" w:line="240" w:lineRule="auto"/>
        <w:ind w:left="-567" w:right="-2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низкий</w:t>
      </w:r>
      <w:r w:rsidRPr="00115D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115D91">
        <w:rPr>
          <w:rFonts w:ascii="Times New Roman" w:eastAsia="Times New Roman" w:hAnsi="Times New Roman" w:cs="Times New Roman"/>
          <w:iCs/>
          <w:sz w:val="24"/>
          <w:szCs w:val="24"/>
        </w:rPr>
        <w:t>воспроизводит</w:t>
      </w:r>
      <w:r w:rsidRPr="00115D9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14:paraId="335FD2CA" w14:textId="77777777" w:rsidR="00115D91" w:rsidRPr="00115D91" w:rsidRDefault="00115D91" w:rsidP="00115D91">
      <w:pPr>
        <w:spacing w:after="0" w:line="240" w:lineRule="auto"/>
        <w:ind w:left="-567" w:right="-2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средний </w:t>
      </w:r>
      <w:r w:rsidRPr="00115D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115D91">
        <w:rPr>
          <w:rFonts w:ascii="Times New Roman" w:eastAsia="Times New Roman" w:hAnsi="Times New Roman" w:cs="Times New Roman"/>
          <w:iCs/>
          <w:sz w:val="24"/>
          <w:szCs w:val="24"/>
        </w:rPr>
        <w:t>осознанные действия</w:t>
      </w:r>
      <w:r w:rsidRPr="00115D9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14:paraId="7E265ADF" w14:textId="77777777" w:rsidR="00115D91" w:rsidRPr="00115D91" w:rsidRDefault="00115D91" w:rsidP="00115D91">
      <w:pPr>
        <w:spacing w:after="0" w:line="240" w:lineRule="auto"/>
        <w:ind w:left="-567" w:right="-2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высокий</w:t>
      </w:r>
      <w:r w:rsidRPr="00115D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115D91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самостоятельные действия</w:t>
      </w:r>
      <w:r w:rsidRPr="00115D9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0790A26" w14:textId="77777777" w:rsidR="000C1256" w:rsidRDefault="000C125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E8709AD" w14:textId="77777777" w:rsidR="00115D91" w:rsidRPr="00115D91" w:rsidRDefault="00115D91" w:rsidP="00115D91">
      <w:pPr>
        <w:tabs>
          <w:tab w:val="left" w:pos="3624"/>
        </w:tabs>
        <w:spacing w:after="0" w:line="240" w:lineRule="auto"/>
        <w:ind w:left="-426" w:right="-2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ab/>
      </w:r>
    </w:p>
    <w:p w14:paraId="7D8B22B0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Заключение: </w:t>
      </w:r>
      <w:r w:rsidRPr="00115D91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отражается уровень сформированности ПК и ОК   __________________________</w:t>
      </w:r>
    </w:p>
    <w:p w14:paraId="5DBEA8E8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</w:t>
      </w:r>
    </w:p>
    <w:p w14:paraId="7662A691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</w:t>
      </w:r>
    </w:p>
    <w:p w14:paraId="419D0428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Дата «____»_____ 2020 г.</w:t>
      </w:r>
    </w:p>
    <w:p w14:paraId="3FB5598F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9936C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sz w:val="24"/>
          <w:szCs w:val="24"/>
        </w:rPr>
        <w:t>Должность, подпись руководителя практики от организации</w:t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D97338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  <w:t>__________________/ ____________________________</w:t>
      </w:r>
    </w:p>
    <w:p w14:paraId="63261524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5F233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sz w:val="24"/>
          <w:szCs w:val="24"/>
        </w:rPr>
        <w:t>Должность, подпись руководителя практики от учебного заведения</w:t>
      </w:r>
    </w:p>
    <w:p w14:paraId="4A296C7D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3C8B5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</w:r>
      <w:r w:rsidRPr="00115D9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_________________/ </w:t>
      </w:r>
      <w:r w:rsidR="000C1256">
        <w:rPr>
          <w:rFonts w:ascii="Times New Roman" w:eastAsia="Times New Roman" w:hAnsi="Times New Roman" w:cs="Times New Roman"/>
          <w:sz w:val="24"/>
          <w:szCs w:val="24"/>
        </w:rPr>
        <w:t>Максимова Ксения Николаевна</w:t>
      </w:r>
    </w:p>
    <w:p w14:paraId="07A7A4AB" w14:textId="77777777" w:rsidR="00115D91" w:rsidRPr="00115D91" w:rsidRDefault="00115D91" w:rsidP="0011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564F097" w14:textId="77777777" w:rsidR="00115D91" w:rsidRPr="00115D91" w:rsidRDefault="00115D91" w:rsidP="00115D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6E9ABC" w14:textId="77777777" w:rsidR="00115D91" w:rsidRPr="00115D91" w:rsidRDefault="00115D91" w:rsidP="00115D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A32FBE2" w14:textId="77777777" w:rsidR="00115D91" w:rsidRPr="00115D91" w:rsidRDefault="00115D91" w:rsidP="00115D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15D91">
        <w:rPr>
          <w:rFonts w:ascii="Times New Roman" w:eastAsia="Times New Roman" w:hAnsi="Times New Roman" w:cs="Times New Roman"/>
          <w:bCs/>
          <w:iCs/>
          <w:sz w:val="24"/>
          <w:szCs w:val="24"/>
        </w:rPr>
        <w:t>М.П.</w:t>
      </w:r>
    </w:p>
    <w:p w14:paraId="20F5E1EC" w14:textId="77777777" w:rsidR="00115D91" w:rsidRPr="00115D91" w:rsidRDefault="00115D91" w:rsidP="00115D91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13E8E5E4" w14:textId="77777777" w:rsidR="00115D91" w:rsidRPr="00271F63" w:rsidRDefault="00115D91" w:rsidP="00115D91">
      <w:pPr>
        <w:pStyle w:val="Style7"/>
        <w:spacing w:line="240" w:lineRule="auto"/>
        <w:ind w:firstLine="0"/>
      </w:pPr>
    </w:p>
    <w:p w14:paraId="68C8166B" w14:textId="77777777" w:rsidR="001B6F1B" w:rsidRPr="00271F63" w:rsidRDefault="001B6F1B" w:rsidP="002E11E3">
      <w:pPr>
        <w:pStyle w:val="a6"/>
        <w:spacing w:before="0" w:beforeAutospacing="0" w:after="0" w:afterAutospacing="0"/>
        <w:ind w:firstLine="567"/>
        <w:jc w:val="center"/>
        <w:rPr>
          <w:color w:val="000000"/>
        </w:rPr>
      </w:pPr>
    </w:p>
    <w:sectPr w:rsidR="001B6F1B" w:rsidRPr="00271F63" w:rsidSect="001B00F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92B"/>
    <w:multiLevelType w:val="hybridMultilevel"/>
    <w:tmpl w:val="25F2FDC8"/>
    <w:lvl w:ilvl="0" w:tplc="7190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179"/>
    <w:multiLevelType w:val="hybridMultilevel"/>
    <w:tmpl w:val="3D241F56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41F0"/>
    <w:multiLevelType w:val="hybridMultilevel"/>
    <w:tmpl w:val="8B8AA8D6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02974"/>
    <w:multiLevelType w:val="hybridMultilevel"/>
    <w:tmpl w:val="498CE584"/>
    <w:lvl w:ilvl="0" w:tplc="97E24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E06E6E"/>
    <w:multiLevelType w:val="hybridMultilevel"/>
    <w:tmpl w:val="84529F52"/>
    <w:lvl w:ilvl="0" w:tplc="61AA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F4"/>
    <w:rsid w:val="00004228"/>
    <w:rsid w:val="000C1256"/>
    <w:rsid w:val="00115D91"/>
    <w:rsid w:val="001B00F4"/>
    <w:rsid w:val="001B6F1B"/>
    <w:rsid w:val="00271F63"/>
    <w:rsid w:val="002E11E3"/>
    <w:rsid w:val="002E6FBE"/>
    <w:rsid w:val="002F7771"/>
    <w:rsid w:val="00325822"/>
    <w:rsid w:val="004B0012"/>
    <w:rsid w:val="004F1C3A"/>
    <w:rsid w:val="005A31FF"/>
    <w:rsid w:val="006301CB"/>
    <w:rsid w:val="00685884"/>
    <w:rsid w:val="00851581"/>
    <w:rsid w:val="009048C6"/>
    <w:rsid w:val="0093450F"/>
    <w:rsid w:val="009C1B17"/>
    <w:rsid w:val="009F2F14"/>
    <w:rsid w:val="00AE6446"/>
    <w:rsid w:val="00B33D12"/>
    <w:rsid w:val="00D835DA"/>
    <w:rsid w:val="00D9372D"/>
    <w:rsid w:val="00DE5E43"/>
    <w:rsid w:val="00E81349"/>
    <w:rsid w:val="00EF70B5"/>
    <w:rsid w:val="00F474BB"/>
    <w:rsid w:val="00F9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72BB"/>
  <w15:docId w15:val="{C2F6D0F8-C2C3-4C67-9BB0-8B731841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F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2E6FB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E6FBE"/>
    <w:pPr>
      <w:spacing w:after="100"/>
    </w:pPr>
  </w:style>
  <w:style w:type="character" w:styleId="a4">
    <w:name w:val="Hyperlink"/>
    <w:basedOn w:val="a0"/>
    <w:uiPriority w:val="99"/>
    <w:unhideWhenUsed/>
    <w:rsid w:val="002E6FBE"/>
    <w:rPr>
      <w:color w:val="0563C1" w:themeColor="hyperlink"/>
      <w:u w:val="single"/>
    </w:rPr>
  </w:style>
  <w:style w:type="paragraph" w:styleId="a5">
    <w:name w:val="List Paragraph"/>
    <w:basedOn w:val="a"/>
    <w:qFormat/>
    <w:rsid w:val="002E6F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835D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8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F70B5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115D91"/>
    <w:pPr>
      <w:spacing w:after="0" w:line="240" w:lineRule="auto"/>
    </w:pPr>
    <w:rPr>
      <w:rFonts w:ascii="Times New Roman" w:eastAsia="Times New Roman" w:hAnsi="Times New Roman"/>
      <w:sz w:val="24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1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5362-C7A7-4B3A-8C08-FBD940A5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Максимова</dc:creator>
  <cp:keywords/>
  <dc:description/>
  <cp:lastModifiedBy>User</cp:lastModifiedBy>
  <cp:revision>6</cp:revision>
  <dcterms:created xsi:type="dcterms:W3CDTF">2020-04-04T01:06:00Z</dcterms:created>
  <dcterms:modified xsi:type="dcterms:W3CDTF">2020-05-12T04:28:00Z</dcterms:modified>
</cp:coreProperties>
</file>