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 xml:space="preserve">Государственное бюджетное </w:t>
      </w:r>
      <w:r w:rsidR="00CB51D8" w:rsidRPr="005F7C65">
        <w:rPr>
          <w:rFonts w:ascii="Times New Roman" w:hAnsi="Times New Roman" w:cs="Times New Roman"/>
          <w:b/>
          <w:sz w:val="28"/>
          <w:szCs w:val="24"/>
        </w:rPr>
        <w:t xml:space="preserve">профессиональное </w:t>
      </w:r>
      <w:r w:rsidRPr="005F7C65">
        <w:rPr>
          <w:rFonts w:ascii="Times New Roman" w:hAnsi="Times New Roman" w:cs="Times New Roman"/>
          <w:b/>
          <w:sz w:val="28"/>
          <w:szCs w:val="24"/>
        </w:rPr>
        <w:t>образовательное учреждение</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Новосибирской области</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w:t>
      </w:r>
      <w:r w:rsidR="00CB51D8" w:rsidRPr="005F7C65">
        <w:rPr>
          <w:rFonts w:ascii="Times New Roman" w:hAnsi="Times New Roman" w:cs="Times New Roman"/>
          <w:b/>
          <w:sz w:val="28"/>
          <w:szCs w:val="24"/>
        </w:rPr>
        <w:t>Сибирский геофизический колледж</w:t>
      </w:r>
      <w:r w:rsidRPr="005F7C65">
        <w:rPr>
          <w:rFonts w:ascii="Times New Roman" w:hAnsi="Times New Roman" w:cs="Times New Roman"/>
          <w:b/>
          <w:sz w:val="28"/>
          <w:szCs w:val="24"/>
        </w:rPr>
        <w:t>»</w:t>
      </w: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372F5D" w:rsidRDefault="00372F5D" w:rsidP="00372F5D">
      <w:pPr>
        <w:spacing w:after="0" w:line="240" w:lineRule="auto"/>
        <w:jc w:val="both"/>
        <w:rPr>
          <w:rFonts w:ascii="Times New Roman" w:hAnsi="Times New Roman" w:cs="Times New Roman"/>
          <w:sz w:val="24"/>
          <w:szCs w:val="24"/>
        </w:rPr>
      </w:pPr>
    </w:p>
    <w:p w:rsidR="00372F5D" w:rsidRPr="005F7C65" w:rsidRDefault="00372F5D" w:rsidP="00372F5D">
      <w:pPr>
        <w:spacing w:after="0" w:line="240" w:lineRule="auto"/>
        <w:jc w:val="center"/>
        <w:rPr>
          <w:rFonts w:ascii="Times New Roman" w:hAnsi="Times New Roman" w:cs="Times New Roman"/>
          <w:b/>
          <w:sz w:val="32"/>
          <w:szCs w:val="24"/>
        </w:rPr>
      </w:pPr>
      <w:r w:rsidRPr="005F7C65">
        <w:rPr>
          <w:rFonts w:ascii="Times New Roman" w:hAnsi="Times New Roman" w:cs="Times New Roman"/>
          <w:b/>
          <w:sz w:val="32"/>
          <w:szCs w:val="24"/>
        </w:rPr>
        <w:t>РАБОЧАЯ ПРОГРАММА УЧЕБНОЙ ДИСЦИПЛИНЫ</w:t>
      </w:r>
    </w:p>
    <w:p w:rsidR="00372F5D" w:rsidRP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ОП. 01 Топографическое черчение</w:t>
      </w:r>
    </w:p>
    <w:p w:rsidR="005F7C65" w:rsidRDefault="00372F5D" w:rsidP="00372F5D">
      <w:pPr>
        <w:spacing w:after="0" w:line="240" w:lineRule="auto"/>
        <w:jc w:val="center"/>
        <w:rPr>
          <w:rFonts w:ascii="Times New Roman" w:hAnsi="Times New Roman" w:cs="Times New Roman"/>
          <w:b/>
          <w:sz w:val="28"/>
          <w:szCs w:val="24"/>
        </w:rPr>
      </w:pPr>
      <w:r w:rsidRPr="005F7C65">
        <w:rPr>
          <w:rFonts w:ascii="Times New Roman" w:hAnsi="Times New Roman" w:cs="Times New Roman"/>
          <w:b/>
          <w:sz w:val="28"/>
          <w:szCs w:val="24"/>
        </w:rPr>
        <w:t xml:space="preserve">21.02.11 Геофизические методы поисков и разведки </w:t>
      </w:r>
    </w:p>
    <w:p w:rsidR="00372F5D" w:rsidRPr="00372F5D" w:rsidRDefault="00372F5D" w:rsidP="00372F5D">
      <w:pPr>
        <w:spacing w:after="0" w:line="240" w:lineRule="auto"/>
        <w:jc w:val="center"/>
        <w:rPr>
          <w:rFonts w:ascii="Times New Roman" w:hAnsi="Times New Roman" w:cs="Times New Roman"/>
          <w:b/>
          <w:sz w:val="24"/>
          <w:szCs w:val="24"/>
        </w:rPr>
      </w:pPr>
      <w:r w:rsidRPr="005F7C65">
        <w:rPr>
          <w:rFonts w:ascii="Times New Roman" w:hAnsi="Times New Roman" w:cs="Times New Roman"/>
          <w:b/>
          <w:sz w:val="28"/>
          <w:szCs w:val="24"/>
        </w:rPr>
        <w:t>месторождений полезных ископаемых</w:t>
      </w: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Default="00372F5D" w:rsidP="00372F5D">
      <w:pPr>
        <w:spacing w:after="0" w:line="240" w:lineRule="auto"/>
        <w:jc w:val="center"/>
        <w:rPr>
          <w:rFonts w:ascii="Times New Roman" w:hAnsi="Times New Roman" w:cs="Times New Roman"/>
          <w:sz w:val="24"/>
          <w:szCs w:val="24"/>
        </w:rPr>
      </w:pPr>
    </w:p>
    <w:p w:rsidR="00BF57A0" w:rsidRDefault="00BF57A0" w:rsidP="00372F5D">
      <w:pPr>
        <w:spacing w:after="0" w:line="240" w:lineRule="auto"/>
        <w:jc w:val="center"/>
        <w:rPr>
          <w:rFonts w:ascii="Times New Roman" w:hAnsi="Times New Roman" w:cs="Times New Roman"/>
          <w:sz w:val="24"/>
          <w:szCs w:val="24"/>
        </w:rPr>
      </w:pPr>
    </w:p>
    <w:p w:rsidR="00BF57A0" w:rsidRPr="00372F5D" w:rsidRDefault="00BF57A0"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372F5D" w:rsidRPr="00372F5D" w:rsidRDefault="00372F5D" w:rsidP="00372F5D">
      <w:pPr>
        <w:spacing w:after="0" w:line="240" w:lineRule="auto"/>
        <w:jc w:val="center"/>
        <w:rPr>
          <w:rFonts w:ascii="Times New Roman" w:hAnsi="Times New Roman" w:cs="Times New Roman"/>
          <w:sz w:val="24"/>
          <w:szCs w:val="24"/>
        </w:rPr>
      </w:pPr>
    </w:p>
    <w:p w:rsidR="00274C7B" w:rsidRDefault="00372F5D" w:rsidP="005F7C65">
      <w:pPr>
        <w:spacing w:after="0" w:line="240" w:lineRule="auto"/>
        <w:jc w:val="center"/>
        <w:rPr>
          <w:rFonts w:ascii="Times New Roman" w:hAnsi="Times New Roman" w:cs="Times New Roman"/>
          <w:sz w:val="24"/>
          <w:szCs w:val="24"/>
        </w:rPr>
      </w:pPr>
      <w:r w:rsidRPr="005F7C65">
        <w:rPr>
          <w:rFonts w:ascii="Times New Roman" w:hAnsi="Times New Roman" w:cs="Times New Roman"/>
          <w:sz w:val="28"/>
          <w:szCs w:val="24"/>
        </w:rPr>
        <w:t>201</w:t>
      </w:r>
      <w:r w:rsidR="00CB51D8" w:rsidRPr="005F7C65">
        <w:rPr>
          <w:rFonts w:ascii="Times New Roman" w:hAnsi="Times New Roman" w:cs="Times New Roman"/>
          <w:sz w:val="28"/>
          <w:szCs w:val="24"/>
        </w:rPr>
        <w:t>5</w:t>
      </w:r>
      <w:r w:rsidRPr="005F7C65">
        <w:rPr>
          <w:rFonts w:ascii="Times New Roman" w:hAnsi="Times New Roman" w:cs="Times New Roman"/>
          <w:sz w:val="28"/>
          <w:szCs w:val="24"/>
        </w:rPr>
        <w:t xml:space="preserve"> г.</w:t>
      </w:r>
      <w:r w:rsidR="00274C7B">
        <w:rPr>
          <w:rFonts w:ascii="Times New Roman" w:hAnsi="Times New Roman" w:cs="Times New Roman"/>
          <w:sz w:val="24"/>
          <w:szCs w:val="24"/>
        </w:rPr>
        <w:br w:type="page"/>
      </w:r>
    </w:p>
    <w:p w:rsidR="00274C7B" w:rsidRDefault="00274C7B" w:rsidP="00274C7B">
      <w:pPr>
        <w:spacing w:after="0" w:line="240" w:lineRule="auto"/>
        <w:jc w:val="both"/>
        <w:rPr>
          <w:rFonts w:ascii="Times New Roman" w:hAnsi="Times New Roman" w:cs="Times New Roman"/>
          <w:sz w:val="24"/>
        </w:rPr>
      </w:pPr>
      <w:r w:rsidRPr="009478F7">
        <w:rPr>
          <w:rFonts w:ascii="Times New Roman" w:hAnsi="Times New Roman" w:cs="Times New Roman"/>
          <w:sz w:val="24"/>
        </w:rPr>
        <w:lastRenderedPageBreak/>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21.02.11 Геофизические методы поисков и разведки месторождений полезных ископаемых</w:t>
      </w:r>
      <w:r w:rsidR="002145E0">
        <w:rPr>
          <w:rFonts w:ascii="Times New Roman" w:hAnsi="Times New Roman" w:cs="Times New Roman"/>
          <w:sz w:val="24"/>
        </w:rPr>
        <w:t xml:space="preserve"> </w:t>
      </w:r>
      <w:r w:rsidR="002145E0" w:rsidRPr="002145E0">
        <w:rPr>
          <w:rFonts w:ascii="Times New Roman" w:hAnsi="Times New Roman" w:cs="Times New Roman"/>
          <w:sz w:val="24"/>
        </w:rPr>
        <w:t xml:space="preserve">укрупнённой группы специальностей </w:t>
      </w:r>
      <w:r w:rsidR="002145E0">
        <w:rPr>
          <w:rFonts w:ascii="Times New Roman" w:hAnsi="Times New Roman" w:cs="Times New Roman"/>
          <w:sz w:val="24"/>
        </w:rPr>
        <w:t>21.00.00</w:t>
      </w:r>
      <w:r w:rsidR="001528C2">
        <w:rPr>
          <w:rFonts w:ascii="Times New Roman" w:hAnsi="Times New Roman" w:cs="Times New Roman"/>
          <w:sz w:val="24"/>
        </w:rPr>
        <w:t xml:space="preserve"> </w:t>
      </w:r>
      <w:r w:rsidR="001528C2" w:rsidRPr="001528C2">
        <w:rPr>
          <w:rFonts w:ascii="Times New Roman" w:hAnsi="Times New Roman" w:cs="Times New Roman"/>
          <w:sz w:val="24"/>
        </w:rPr>
        <w:t>Прикладная геология, горное дело, нефтегазовое дело и геодезия</w:t>
      </w:r>
    </w:p>
    <w:p w:rsidR="002145E0" w:rsidRDefault="002145E0" w:rsidP="00274C7B">
      <w:pPr>
        <w:spacing w:after="0" w:line="240" w:lineRule="auto"/>
        <w:jc w:val="both"/>
        <w:rPr>
          <w:rFonts w:ascii="Times New Roman" w:hAnsi="Times New Roman" w:cs="Times New Roman"/>
          <w:sz w:val="24"/>
        </w:rPr>
      </w:pPr>
    </w:p>
    <w:p w:rsidR="00274C7B" w:rsidRPr="009478F7" w:rsidRDefault="00274C7B" w:rsidP="00274C7B">
      <w:pPr>
        <w:spacing w:after="0" w:line="240" w:lineRule="auto"/>
        <w:jc w:val="both"/>
        <w:rPr>
          <w:rFonts w:ascii="Times New Roman" w:hAnsi="Times New Roman" w:cs="Times New Roman"/>
          <w:sz w:val="24"/>
        </w:rPr>
      </w:pPr>
      <w:r w:rsidRPr="009478F7">
        <w:rPr>
          <w:rFonts w:ascii="Times New Roman" w:hAnsi="Times New Roman" w:cs="Times New Roman"/>
          <w:sz w:val="24"/>
        </w:rPr>
        <w:t>Организация-разработчик: Г</w:t>
      </w:r>
      <w:r w:rsidR="009478F7">
        <w:rPr>
          <w:rFonts w:ascii="Times New Roman" w:hAnsi="Times New Roman" w:cs="Times New Roman"/>
          <w:sz w:val="24"/>
        </w:rPr>
        <w:t xml:space="preserve">осударственное бюджетное профессиональное образовательное учреждение Новосибирской области </w:t>
      </w:r>
      <w:r w:rsidRPr="009478F7">
        <w:rPr>
          <w:rFonts w:ascii="Times New Roman" w:hAnsi="Times New Roman" w:cs="Times New Roman"/>
          <w:sz w:val="24"/>
        </w:rPr>
        <w:t>«Сибирский геофизический колледж»</w:t>
      </w:r>
    </w:p>
    <w:p w:rsidR="00274C7B" w:rsidRPr="009478F7" w:rsidRDefault="00274C7B" w:rsidP="00274C7B">
      <w:pPr>
        <w:spacing w:after="0" w:line="240" w:lineRule="auto"/>
        <w:jc w:val="both"/>
        <w:rPr>
          <w:rFonts w:ascii="Times New Roman" w:hAnsi="Times New Roman" w:cs="Times New Roman"/>
          <w:sz w:val="24"/>
        </w:rPr>
      </w:pPr>
    </w:p>
    <w:p w:rsidR="00274C7B" w:rsidRPr="009478F7" w:rsidRDefault="00C00FE4" w:rsidP="00274C7B">
      <w:pPr>
        <w:spacing w:after="0" w:line="240" w:lineRule="auto"/>
        <w:jc w:val="both"/>
        <w:rPr>
          <w:rFonts w:ascii="Times New Roman" w:hAnsi="Times New Roman" w:cs="Times New Roman"/>
          <w:sz w:val="24"/>
        </w:rPr>
      </w:pPr>
      <w:r>
        <w:rPr>
          <w:rFonts w:ascii="Times New Roman" w:hAnsi="Times New Roman" w:cs="Times New Roman"/>
          <w:sz w:val="24"/>
        </w:rPr>
        <w:t>Разработчик</w:t>
      </w:r>
      <w:r w:rsidR="00274C7B" w:rsidRPr="009478F7">
        <w:rPr>
          <w:rFonts w:ascii="Times New Roman" w:hAnsi="Times New Roman" w:cs="Times New Roman"/>
          <w:sz w:val="24"/>
        </w:rPr>
        <w:t>:</w:t>
      </w:r>
    </w:p>
    <w:p w:rsidR="00274C7B" w:rsidRDefault="00274C7B" w:rsidP="00274C7B">
      <w:pPr>
        <w:spacing w:after="0" w:line="240" w:lineRule="auto"/>
        <w:jc w:val="both"/>
        <w:rPr>
          <w:rFonts w:ascii="Times New Roman" w:hAnsi="Times New Roman" w:cs="Times New Roman"/>
          <w:sz w:val="24"/>
        </w:rPr>
      </w:pPr>
      <w:r w:rsidRPr="009478F7">
        <w:rPr>
          <w:rFonts w:ascii="Times New Roman" w:hAnsi="Times New Roman" w:cs="Times New Roman"/>
          <w:color w:val="FF0000"/>
          <w:sz w:val="24"/>
        </w:rPr>
        <w:t>Фамилия Имя Отчество</w:t>
      </w:r>
      <w:r w:rsidRPr="009478F7">
        <w:rPr>
          <w:rFonts w:ascii="Times New Roman" w:hAnsi="Times New Roman" w:cs="Times New Roman"/>
          <w:sz w:val="24"/>
        </w:rPr>
        <w:t xml:space="preserve">, преподаватель </w:t>
      </w:r>
      <w:r w:rsidRPr="009478F7">
        <w:rPr>
          <w:rFonts w:ascii="Times New Roman" w:hAnsi="Times New Roman" w:cs="Times New Roman"/>
          <w:color w:val="FF0000"/>
          <w:sz w:val="24"/>
        </w:rPr>
        <w:t>первой</w:t>
      </w:r>
      <w:r w:rsidRPr="009478F7">
        <w:rPr>
          <w:rFonts w:ascii="Times New Roman" w:hAnsi="Times New Roman" w:cs="Times New Roman"/>
          <w:sz w:val="24"/>
        </w:rPr>
        <w:t xml:space="preserve"> категории</w:t>
      </w:r>
      <w:r w:rsidR="00C00FE4">
        <w:rPr>
          <w:rFonts w:ascii="Times New Roman" w:hAnsi="Times New Roman" w:cs="Times New Roman"/>
          <w:sz w:val="24"/>
        </w:rPr>
        <w:t xml:space="preserve"> ГБПОУ НСО «СГФК»</w:t>
      </w:r>
    </w:p>
    <w:p w:rsidR="009478F7" w:rsidRDefault="009478F7" w:rsidP="00274C7B">
      <w:pPr>
        <w:spacing w:after="0" w:line="240" w:lineRule="auto"/>
        <w:jc w:val="both"/>
        <w:rPr>
          <w:rFonts w:ascii="Times New Roman" w:hAnsi="Times New Roman" w:cs="Times New Roman"/>
          <w:sz w:val="24"/>
        </w:rPr>
      </w:pPr>
    </w:p>
    <w:p w:rsidR="00C00FE4" w:rsidRPr="00C00FE4" w:rsidRDefault="00C00FE4" w:rsidP="00C00FE4">
      <w:pPr>
        <w:spacing w:after="0" w:line="240" w:lineRule="auto"/>
        <w:jc w:val="both"/>
        <w:rPr>
          <w:rFonts w:ascii="Times New Roman" w:hAnsi="Times New Roman" w:cs="Times New Roman"/>
          <w:sz w:val="24"/>
        </w:rPr>
      </w:pPr>
      <w:r w:rsidRPr="00C00FE4">
        <w:rPr>
          <w:rFonts w:ascii="Times New Roman" w:hAnsi="Times New Roman" w:cs="Times New Roman"/>
          <w:sz w:val="24"/>
        </w:rPr>
        <w:t>Рецензент:</w:t>
      </w:r>
    </w:p>
    <w:p w:rsidR="00C00FE4" w:rsidRDefault="00C00FE4" w:rsidP="00C00FE4">
      <w:pPr>
        <w:spacing w:after="0" w:line="240" w:lineRule="auto"/>
        <w:jc w:val="both"/>
        <w:rPr>
          <w:rFonts w:ascii="Times New Roman" w:hAnsi="Times New Roman" w:cs="Times New Roman"/>
          <w:sz w:val="24"/>
        </w:rPr>
      </w:pPr>
      <w:r w:rsidRPr="009478F7">
        <w:rPr>
          <w:rFonts w:ascii="Times New Roman" w:hAnsi="Times New Roman" w:cs="Times New Roman"/>
          <w:color w:val="FF0000"/>
          <w:sz w:val="24"/>
        </w:rPr>
        <w:t>Фамилия Имя Отчество</w:t>
      </w:r>
      <w:r w:rsidRPr="009478F7">
        <w:rPr>
          <w:rFonts w:ascii="Times New Roman" w:hAnsi="Times New Roman" w:cs="Times New Roman"/>
          <w:sz w:val="24"/>
        </w:rPr>
        <w:t xml:space="preserve">, преподаватель </w:t>
      </w:r>
      <w:r w:rsidRPr="009478F7">
        <w:rPr>
          <w:rFonts w:ascii="Times New Roman" w:hAnsi="Times New Roman" w:cs="Times New Roman"/>
          <w:color w:val="FF0000"/>
          <w:sz w:val="24"/>
        </w:rPr>
        <w:t>первой</w:t>
      </w:r>
      <w:r w:rsidRPr="009478F7">
        <w:rPr>
          <w:rFonts w:ascii="Times New Roman" w:hAnsi="Times New Roman" w:cs="Times New Roman"/>
          <w:sz w:val="24"/>
        </w:rPr>
        <w:t xml:space="preserve"> категории</w:t>
      </w:r>
      <w:r>
        <w:rPr>
          <w:rFonts w:ascii="Times New Roman" w:hAnsi="Times New Roman" w:cs="Times New Roman"/>
          <w:sz w:val="24"/>
        </w:rPr>
        <w:t xml:space="preserve"> ГБПОУ НСО «СГФК»</w:t>
      </w:r>
    </w:p>
    <w:p w:rsidR="00C00FE4" w:rsidRPr="00761EE8" w:rsidRDefault="00C00FE4" w:rsidP="00C00FE4">
      <w:pPr>
        <w:widowControl w:val="0"/>
        <w:suppressAutoHyphens/>
        <w:jc w:val="both"/>
      </w:pPr>
    </w:p>
    <w:p w:rsidR="00C00FE4" w:rsidRPr="00761EE8" w:rsidRDefault="00C00FE4" w:rsidP="00C00FE4">
      <w:pPr>
        <w:widowControl w:val="0"/>
        <w:suppressAutoHyphens/>
        <w:jc w:val="both"/>
      </w:pPr>
    </w:p>
    <w:tbl>
      <w:tblPr>
        <w:tblW w:w="0" w:type="auto"/>
        <w:tblLook w:val="01E0"/>
      </w:tblPr>
      <w:tblGrid>
        <w:gridCol w:w="4926"/>
        <w:gridCol w:w="4927"/>
      </w:tblGrid>
      <w:tr w:rsidR="00C00FE4" w:rsidRPr="00C00FE4" w:rsidTr="00EC5ED7">
        <w:tc>
          <w:tcPr>
            <w:tcW w:w="4926" w:type="dxa"/>
            <w:shd w:val="clear" w:color="auto" w:fill="auto"/>
          </w:tcPr>
          <w:p w:rsidR="00C00FE4" w:rsidRPr="00C00FE4" w:rsidRDefault="00C00FE4" w:rsidP="00C00FE4">
            <w:pPr>
              <w:spacing w:after="0" w:line="240" w:lineRule="auto"/>
              <w:jc w:val="both"/>
              <w:rPr>
                <w:rFonts w:ascii="Times New Roman" w:hAnsi="Times New Roman" w:cs="Times New Roman"/>
              </w:rPr>
            </w:pPr>
            <w:r w:rsidRPr="00C00FE4">
              <w:rPr>
                <w:rFonts w:ascii="Times New Roman" w:hAnsi="Times New Roman" w:cs="Times New Roman"/>
              </w:rPr>
              <w:br w:type="page"/>
              <w:t>ОДОБРЕНА</w:t>
            </w:r>
          </w:p>
          <w:p w:rsidR="00C00FE4" w:rsidRPr="00C00FE4" w:rsidRDefault="00C00FE4" w:rsidP="00C00FE4">
            <w:pPr>
              <w:spacing w:after="0" w:line="240" w:lineRule="auto"/>
              <w:jc w:val="both"/>
              <w:rPr>
                <w:rFonts w:ascii="Times New Roman" w:hAnsi="Times New Roman" w:cs="Times New Roman"/>
              </w:rPr>
            </w:pPr>
            <w:r w:rsidRPr="00C00FE4">
              <w:rPr>
                <w:rFonts w:ascii="Times New Roman" w:hAnsi="Times New Roman" w:cs="Times New Roman"/>
              </w:rPr>
              <w:t>Цикловой комиссией</w:t>
            </w:r>
          </w:p>
          <w:p w:rsidR="00C00FE4" w:rsidRPr="00C00FE4" w:rsidRDefault="00C00FE4" w:rsidP="00C00FE4">
            <w:pPr>
              <w:spacing w:after="0" w:line="240" w:lineRule="auto"/>
              <w:jc w:val="both"/>
              <w:rPr>
                <w:rFonts w:ascii="Times New Roman" w:hAnsi="Times New Roman" w:cs="Times New Roman"/>
              </w:rPr>
            </w:pPr>
            <w:r w:rsidRPr="00C00FE4">
              <w:rPr>
                <w:rFonts w:ascii="Times New Roman" w:hAnsi="Times New Roman" w:cs="Times New Roman"/>
                <w:color w:val="FF0000"/>
              </w:rPr>
              <w:t>название комиссии</w:t>
            </w:r>
            <w:r>
              <w:rPr>
                <w:rFonts w:ascii="Times New Roman" w:hAnsi="Times New Roman" w:cs="Times New Roman"/>
              </w:rPr>
              <w:t xml:space="preserve">  </w:t>
            </w:r>
            <w:r w:rsidRPr="00C00FE4">
              <w:rPr>
                <w:rFonts w:ascii="Times New Roman" w:hAnsi="Times New Roman" w:cs="Times New Roman"/>
              </w:rPr>
              <w:t>дисциплин</w:t>
            </w:r>
          </w:p>
          <w:p w:rsidR="00C00FE4" w:rsidRPr="00C00FE4" w:rsidRDefault="00C00FE4" w:rsidP="00C00FE4">
            <w:pPr>
              <w:spacing w:after="0" w:line="240" w:lineRule="auto"/>
              <w:jc w:val="both"/>
              <w:rPr>
                <w:rFonts w:ascii="Times New Roman" w:hAnsi="Times New Roman" w:cs="Times New Roman"/>
                <w:sz w:val="16"/>
                <w:szCs w:val="16"/>
              </w:rPr>
            </w:pPr>
          </w:p>
          <w:p w:rsidR="00C00FE4" w:rsidRPr="00C00FE4" w:rsidRDefault="00C00FE4" w:rsidP="00C00FE4">
            <w:pPr>
              <w:spacing w:after="0" w:line="240" w:lineRule="auto"/>
              <w:jc w:val="both"/>
              <w:rPr>
                <w:rFonts w:ascii="Times New Roman" w:hAnsi="Times New Roman" w:cs="Times New Roman"/>
              </w:rPr>
            </w:pPr>
            <w:r w:rsidRPr="00C00FE4">
              <w:rPr>
                <w:rFonts w:ascii="Times New Roman" w:hAnsi="Times New Roman" w:cs="Times New Roman"/>
              </w:rPr>
              <w:t xml:space="preserve">Протокол  № </w:t>
            </w:r>
          </w:p>
          <w:p w:rsidR="00C00FE4" w:rsidRPr="00C00FE4" w:rsidRDefault="00C00FE4" w:rsidP="00C00FE4">
            <w:pPr>
              <w:spacing w:after="0" w:line="240" w:lineRule="auto"/>
              <w:jc w:val="both"/>
              <w:rPr>
                <w:rFonts w:ascii="Times New Roman" w:hAnsi="Times New Roman" w:cs="Times New Roman"/>
              </w:rPr>
            </w:pPr>
            <w:r w:rsidRPr="00C00FE4">
              <w:rPr>
                <w:rFonts w:ascii="Times New Roman" w:hAnsi="Times New Roman" w:cs="Times New Roman"/>
              </w:rPr>
              <w:t>от «   »______20</w:t>
            </w:r>
            <w:r>
              <w:rPr>
                <w:rFonts w:ascii="Times New Roman" w:hAnsi="Times New Roman" w:cs="Times New Roman"/>
              </w:rPr>
              <w:t>1___</w:t>
            </w:r>
            <w:r w:rsidRPr="00C00FE4">
              <w:rPr>
                <w:rFonts w:ascii="Times New Roman" w:hAnsi="Times New Roman" w:cs="Times New Roman"/>
              </w:rPr>
              <w:t>г.</w:t>
            </w:r>
          </w:p>
          <w:p w:rsidR="00C00FE4" w:rsidRPr="00C00FE4" w:rsidRDefault="00C00FE4" w:rsidP="00C00FE4">
            <w:pPr>
              <w:spacing w:after="0" w:line="240" w:lineRule="auto"/>
              <w:jc w:val="both"/>
              <w:rPr>
                <w:rFonts w:ascii="Times New Roman" w:hAnsi="Times New Roman" w:cs="Times New Roman"/>
              </w:rPr>
            </w:pPr>
          </w:p>
          <w:p w:rsidR="00C00FE4" w:rsidRPr="00C00FE4" w:rsidRDefault="00C00FE4" w:rsidP="00C00FE4">
            <w:pPr>
              <w:spacing w:after="0" w:line="240" w:lineRule="auto"/>
              <w:jc w:val="both"/>
              <w:rPr>
                <w:rFonts w:ascii="Times New Roman" w:hAnsi="Times New Roman" w:cs="Times New Roman"/>
              </w:rPr>
            </w:pPr>
            <w:r w:rsidRPr="00C00FE4">
              <w:rPr>
                <w:rFonts w:ascii="Times New Roman" w:hAnsi="Times New Roman" w:cs="Times New Roman"/>
              </w:rPr>
              <w:t>Председатель комиссии</w:t>
            </w: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_______________ </w:t>
            </w:r>
            <w:r>
              <w:rPr>
                <w:rFonts w:ascii="Times New Roman" w:hAnsi="Times New Roman" w:cs="Times New Roman"/>
              </w:rPr>
              <w:t>И. О. Фамилия</w:t>
            </w:r>
          </w:p>
        </w:tc>
        <w:tc>
          <w:tcPr>
            <w:tcW w:w="4927" w:type="dxa"/>
            <w:shd w:val="clear" w:color="auto" w:fill="auto"/>
          </w:tcPr>
          <w:p w:rsidR="00C00FE4" w:rsidRPr="00C00FE4" w:rsidRDefault="00C00FE4" w:rsidP="00C00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РЕКОМЕНДОВАНА</w:t>
            </w: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Методическим советом </w:t>
            </w: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Протокол № </w:t>
            </w: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от «     »______201</w:t>
            </w:r>
            <w:r>
              <w:rPr>
                <w:rFonts w:ascii="Times New Roman" w:hAnsi="Times New Roman" w:cs="Times New Roman"/>
              </w:rPr>
              <w:t>__</w:t>
            </w:r>
            <w:r w:rsidRPr="00C00FE4">
              <w:rPr>
                <w:rFonts w:ascii="Times New Roman" w:hAnsi="Times New Roman" w:cs="Times New Roman"/>
              </w:rPr>
              <w:t xml:space="preserve"> г.</w:t>
            </w: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0FE4" w:rsidRPr="00C00FE4" w:rsidRDefault="00C00FE4" w:rsidP="00C00FE4">
            <w:pPr>
              <w:spacing w:after="0" w:line="240" w:lineRule="auto"/>
              <w:rPr>
                <w:rFonts w:ascii="Times New Roman" w:hAnsi="Times New Roman" w:cs="Times New Roman"/>
              </w:rPr>
            </w:pPr>
            <w:r w:rsidRPr="00C00FE4">
              <w:rPr>
                <w:rFonts w:ascii="Times New Roman" w:hAnsi="Times New Roman" w:cs="Times New Roman"/>
              </w:rPr>
              <w:t>заместител</w:t>
            </w:r>
            <w:r>
              <w:rPr>
                <w:rFonts w:ascii="Times New Roman" w:hAnsi="Times New Roman" w:cs="Times New Roman"/>
              </w:rPr>
              <w:t>ь</w:t>
            </w:r>
            <w:r w:rsidRPr="00C00FE4">
              <w:rPr>
                <w:rFonts w:ascii="Times New Roman" w:hAnsi="Times New Roman" w:cs="Times New Roman"/>
              </w:rPr>
              <w:t xml:space="preserve"> директора</w:t>
            </w:r>
            <w:r>
              <w:rPr>
                <w:rFonts w:ascii="Times New Roman" w:hAnsi="Times New Roman" w:cs="Times New Roman"/>
              </w:rPr>
              <w:t xml:space="preserve"> по учебно-производственной </w:t>
            </w:r>
            <w:r w:rsidRPr="00C00FE4">
              <w:rPr>
                <w:rFonts w:ascii="Times New Roman" w:hAnsi="Times New Roman" w:cs="Times New Roman"/>
              </w:rPr>
              <w:t xml:space="preserve"> работе</w:t>
            </w:r>
          </w:p>
          <w:p w:rsid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0FE4">
              <w:rPr>
                <w:rFonts w:ascii="Times New Roman" w:hAnsi="Times New Roman" w:cs="Times New Roman"/>
              </w:rPr>
              <w:t xml:space="preserve">__________________ </w:t>
            </w:r>
            <w:r>
              <w:rPr>
                <w:rFonts w:ascii="Times New Roman" w:hAnsi="Times New Roman" w:cs="Times New Roman"/>
              </w:rPr>
              <w:t>Е. В. Неволина</w:t>
            </w:r>
          </w:p>
          <w:p w:rsidR="00C00FE4" w:rsidRPr="00C00FE4" w:rsidRDefault="00C00FE4" w:rsidP="00C0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bl>
    <w:p w:rsidR="009478F7" w:rsidRPr="009478F7" w:rsidRDefault="009478F7" w:rsidP="00274C7B">
      <w:pPr>
        <w:spacing w:after="0" w:line="240" w:lineRule="auto"/>
        <w:jc w:val="both"/>
        <w:rPr>
          <w:rFonts w:ascii="Times New Roman" w:hAnsi="Times New Roman" w:cs="Times New Roman"/>
          <w:sz w:val="24"/>
        </w:rPr>
      </w:pPr>
    </w:p>
    <w:p w:rsidR="00274C7B" w:rsidRPr="00274C7B" w:rsidRDefault="00274C7B" w:rsidP="00274C7B">
      <w:pPr>
        <w:jc w:val="both"/>
        <w:rPr>
          <w:rFonts w:ascii="Times New Roman" w:hAnsi="Times New Roman" w:cs="Times New Roman"/>
        </w:rPr>
      </w:pPr>
    </w:p>
    <w:p w:rsidR="00274C7B" w:rsidRDefault="00274C7B" w:rsidP="00274C7B"/>
    <w:p w:rsidR="00274C7B" w:rsidRDefault="00274C7B">
      <w:r>
        <w:br w:type="page"/>
      </w:r>
    </w:p>
    <w:p w:rsidR="004D5C13" w:rsidRPr="005F7C65" w:rsidRDefault="009478F7" w:rsidP="00BF57A0">
      <w:pPr>
        <w:spacing w:after="0" w:line="240" w:lineRule="auto"/>
        <w:jc w:val="center"/>
        <w:rPr>
          <w:rFonts w:ascii="Times New Roman" w:hAnsi="Times New Roman" w:cs="Times New Roman"/>
          <w:b/>
          <w:sz w:val="24"/>
          <w:szCs w:val="24"/>
        </w:rPr>
      </w:pPr>
      <w:r w:rsidRPr="005F7C65">
        <w:rPr>
          <w:rFonts w:ascii="Times New Roman" w:hAnsi="Times New Roman" w:cs="Times New Roman"/>
          <w:b/>
          <w:sz w:val="24"/>
          <w:szCs w:val="24"/>
        </w:rPr>
        <w:lastRenderedPageBreak/>
        <w:t>СОДЕРЖАНИЕ</w:t>
      </w:r>
    </w:p>
    <w:p w:rsidR="009478F7" w:rsidRPr="005F7C65" w:rsidRDefault="009478F7" w:rsidP="00BF57A0">
      <w:pPr>
        <w:spacing w:after="0" w:line="240" w:lineRule="auto"/>
        <w:jc w:val="center"/>
        <w:rPr>
          <w:rFonts w:ascii="Times New Roman" w:hAnsi="Times New Roman" w:cs="Times New Roman"/>
          <w:sz w:val="24"/>
          <w:szCs w:val="24"/>
        </w:rPr>
      </w:pPr>
    </w:p>
    <w:sdt>
      <w:sdtPr>
        <w:rPr>
          <w:rFonts w:ascii="Times New Roman" w:hAnsi="Times New Roman" w:cs="Times New Roman"/>
          <w:color w:val="000000" w:themeColor="text1"/>
          <w:sz w:val="24"/>
          <w:szCs w:val="24"/>
        </w:rPr>
        <w:id w:val="1384623791"/>
        <w:docPartObj>
          <w:docPartGallery w:val="Table of Contents"/>
          <w:docPartUnique/>
        </w:docPartObj>
      </w:sdtPr>
      <w:sdtEndPr>
        <w:rPr>
          <w:rFonts w:asciiTheme="minorHAnsi" w:hAnsiTheme="minorHAnsi" w:cstheme="minorBidi"/>
          <w:color w:val="auto"/>
        </w:rPr>
      </w:sdtEndPr>
      <w:sdtContent>
        <w:p w:rsidR="00CB51D8" w:rsidRPr="005F7C65" w:rsidRDefault="00F74093">
          <w:pPr>
            <w:pStyle w:val="11"/>
            <w:tabs>
              <w:tab w:val="left" w:pos="440"/>
              <w:tab w:val="right" w:pos="10195"/>
            </w:tabs>
            <w:rPr>
              <w:rFonts w:ascii="Times New Roman" w:hAnsi="Times New Roman" w:cs="Times New Roman"/>
              <w:noProof/>
              <w:sz w:val="24"/>
              <w:szCs w:val="24"/>
            </w:rPr>
          </w:pPr>
          <w:r w:rsidRPr="005F7C65">
            <w:rPr>
              <w:rFonts w:ascii="Times New Roman" w:hAnsi="Times New Roman" w:cs="Times New Roman"/>
              <w:color w:val="000000" w:themeColor="text1"/>
              <w:sz w:val="24"/>
              <w:szCs w:val="24"/>
            </w:rPr>
            <w:fldChar w:fldCharType="begin"/>
          </w:r>
          <w:r w:rsidR="00CB51D8" w:rsidRPr="005F7C65">
            <w:rPr>
              <w:rFonts w:ascii="Times New Roman" w:hAnsi="Times New Roman" w:cs="Times New Roman"/>
              <w:color w:val="000000" w:themeColor="text1"/>
              <w:sz w:val="24"/>
              <w:szCs w:val="24"/>
            </w:rPr>
            <w:instrText xml:space="preserve"> TOC \o "1-3" \h \z \u </w:instrText>
          </w:r>
          <w:r w:rsidRPr="005F7C65">
            <w:rPr>
              <w:rFonts w:ascii="Times New Roman" w:hAnsi="Times New Roman" w:cs="Times New Roman"/>
              <w:color w:val="000000" w:themeColor="text1"/>
              <w:sz w:val="24"/>
              <w:szCs w:val="24"/>
            </w:rPr>
            <w:fldChar w:fldCharType="separate"/>
          </w:r>
          <w:hyperlink w:anchor="_Toc421792119" w:history="1">
            <w:r w:rsidR="00CB51D8" w:rsidRPr="005F7C65">
              <w:rPr>
                <w:rStyle w:val="ac"/>
                <w:rFonts w:ascii="Times New Roman" w:hAnsi="Times New Roman" w:cs="Times New Roman"/>
                <w:b/>
                <w:noProof/>
                <w:sz w:val="24"/>
                <w:szCs w:val="24"/>
              </w:rPr>
              <w:t>1.</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ПАСПОРТ РАБОЧЕЙ ПРОГРАММЫ УЧЕБНОЙ ДИСЦИПЛИНЫ</w:t>
            </w:r>
            <w:r w:rsidR="00CB51D8" w:rsidRPr="005F7C65">
              <w:rPr>
                <w:rFonts w:ascii="Times New Roman" w:hAnsi="Times New Roman" w:cs="Times New Roman"/>
                <w:noProof/>
                <w:webHidden/>
                <w:sz w:val="24"/>
                <w:szCs w:val="24"/>
              </w:rPr>
              <w:tab/>
            </w:r>
            <w:r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_Toc421792119 \h </w:instrText>
            </w:r>
            <w:r w:rsidRPr="005F7C65">
              <w:rPr>
                <w:rFonts w:ascii="Times New Roman" w:hAnsi="Times New Roman" w:cs="Times New Roman"/>
                <w:noProof/>
                <w:webHidden/>
                <w:sz w:val="24"/>
                <w:szCs w:val="24"/>
              </w:rPr>
            </w:r>
            <w:r w:rsidRPr="005F7C65">
              <w:rPr>
                <w:rFonts w:ascii="Times New Roman" w:hAnsi="Times New Roman" w:cs="Times New Roman"/>
                <w:noProof/>
                <w:webHidden/>
                <w:sz w:val="24"/>
                <w:szCs w:val="24"/>
              </w:rPr>
              <w:fldChar w:fldCharType="separate"/>
            </w:r>
            <w:r w:rsidR="00E33A86">
              <w:rPr>
                <w:rFonts w:ascii="Times New Roman" w:hAnsi="Times New Roman" w:cs="Times New Roman"/>
                <w:noProof/>
                <w:webHidden/>
                <w:sz w:val="24"/>
                <w:szCs w:val="24"/>
              </w:rPr>
              <w:t>4</w:t>
            </w:r>
            <w:r w:rsidRPr="005F7C65">
              <w:rPr>
                <w:rFonts w:ascii="Times New Roman" w:hAnsi="Times New Roman" w:cs="Times New Roman"/>
                <w:noProof/>
                <w:webHidden/>
                <w:sz w:val="24"/>
                <w:szCs w:val="24"/>
              </w:rPr>
              <w:fldChar w:fldCharType="end"/>
            </w:r>
          </w:hyperlink>
        </w:p>
        <w:p w:rsidR="00CB51D8" w:rsidRPr="005F7C65" w:rsidRDefault="00F74093">
          <w:pPr>
            <w:pStyle w:val="11"/>
            <w:tabs>
              <w:tab w:val="left" w:pos="440"/>
              <w:tab w:val="right" w:pos="10195"/>
            </w:tabs>
            <w:rPr>
              <w:rFonts w:ascii="Times New Roman" w:hAnsi="Times New Roman" w:cs="Times New Roman"/>
              <w:noProof/>
              <w:sz w:val="24"/>
              <w:szCs w:val="24"/>
            </w:rPr>
          </w:pPr>
          <w:hyperlink w:anchor="_Toc421792120" w:history="1">
            <w:r w:rsidR="00CB51D8" w:rsidRPr="005F7C65">
              <w:rPr>
                <w:rStyle w:val="ac"/>
                <w:rFonts w:ascii="Times New Roman" w:hAnsi="Times New Roman" w:cs="Times New Roman"/>
                <w:b/>
                <w:noProof/>
                <w:sz w:val="24"/>
                <w:szCs w:val="24"/>
              </w:rPr>
              <w:t>2.</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СТРУКТУРА И СОДЕРЖАНИЕ УЧЕБНОЙ ДИСЦИПЛИНЫ</w:t>
            </w:r>
            <w:r w:rsidR="00CB51D8" w:rsidRPr="005F7C65">
              <w:rPr>
                <w:rFonts w:ascii="Times New Roman" w:hAnsi="Times New Roman" w:cs="Times New Roman"/>
                <w:noProof/>
                <w:webHidden/>
                <w:sz w:val="24"/>
                <w:szCs w:val="24"/>
              </w:rPr>
              <w:tab/>
            </w:r>
            <w:r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_Toc421792120 \h </w:instrText>
            </w:r>
            <w:r w:rsidRPr="005F7C65">
              <w:rPr>
                <w:rFonts w:ascii="Times New Roman" w:hAnsi="Times New Roman" w:cs="Times New Roman"/>
                <w:noProof/>
                <w:webHidden/>
                <w:sz w:val="24"/>
                <w:szCs w:val="24"/>
              </w:rPr>
            </w:r>
            <w:r w:rsidRPr="005F7C65">
              <w:rPr>
                <w:rFonts w:ascii="Times New Roman" w:hAnsi="Times New Roman" w:cs="Times New Roman"/>
                <w:noProof/>
                <w:webHidden/>
                <w:sz w:val="24"/>
                <w:szCs w:val="24"/>
              </w:rPr>
              <w:fldChar w:fldCharType="separate"/>
            </w:r>
            <w:r w:rsidR="00E33A86">
              <w:rPr>
                <w:rFonts w:ascii="Times New Roman" w:hAnsi="Times New Roman" w:cs="Times New Roman"/>
                <w:noProof/>
                <w:webHidden/>
                <w:sz w:val="24"/>
                <w:szCs w:val="24"/>
              </w:rPr>
              <w:t>6</w:t>
            </w:r>
            <w:r w:rsidRPr="005F7C65">
              <w:rPr>
                <w:rFonts w:ascii="Times New Roman" w:hAnsi="Times New Roman" w:cs="Times New Roman"/>
                <w:noProof/>
                <w:webHidden/>
                <w:sz w:val="24"/>
                <w:szCs w:val="24"/>
              </w:rPr>
              <w:fldChar w:fldCharType="end"/>
            </w:r>
          </w:hyperlink>
        </w:p>
        <w:p w:rsidR="00CB51D8" w:rsidRPr="005F7C65" w:rsidRDefault="00F74093">
          <w:pPr>
            <w:pStyle w:val="11"/>
            <w:tabs>
              <w:tab w:val="left" w:pos="440"/>
              <w:tab w:val="right" w:pos="10195"/>
            </w:tabs>
            <w:rPr>
              <w:rFonts w:ascii="Times New Roman" w:hAnsi="Times New Roman" w:cs="Times New Roman"/>
              <w:noProof/>
              <w:sz w:val="24"/>
              <w:szCs w:val="24"/>
            </w:rPr>
          </w:pPr>
          <w:hyperlink w:anchor="_Toc421792121" w:history="1">
            <w:r w:rsidR="00CB51D8" w:rsidRPr="005F7C65">
              <w:rPr>
                <w:rStyle w:val="ac"/>
                <w:rFonts w:ascii="Times New Roman" w:hAnsi="Times New Roman" w:cs="Times New Roman"/>
                <w:b/>
                <w:noProof/>
                <w:sz w:val="24"/>
                <w:szCs w:val="24"/>
              </w:rPr>
              <w:t>3.</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УСЛОВИЯ РЕАЛИЗАЦИИ ПРОГРАММЫ ДИСЦИПЛИНЫ</w:t>
            </w:r>
            <w:r w:rsidR="00CB51D8" w:rsidRPr="005F7C65">
              <w:rPr>
                <w:rFonts w:ascii="Times New Roman" w:hAnsi="Times New Roman" w:cs="Times New Roman"/>
                <w:noProof/>
                <w:webHidden/>
                <w:sz w:val="24"/>
                <w:szCs w:val="24"/>
              </w:rPr>
              <w:tab/>
            </w:r>
            <w:r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_Toc421792121 \h </w:instrText>
            </w:r>
            <w:r w:rsidRPr="005F7C65">
              <w:rPr>
                <w:rFonts w:ascii="Times New Roman" w:hAnsi="Times New Roman" w:cs="Times New Roman"/>
                <w:noProof/>
                <w:webHidden/>
                <w:sz w:val="24"/>
                <w:szCs w:val="24"/>
              </w:rPr>
            </w:r>
            <w:r w:rsidRPr="005F7C65">
              <w:rPr>
                <w:rFonts w:ascii="Times New Roman" w:hAnsi="Times New Roman" w:cs="Times New Roman"/>
                <w:noProof/>
                <w:webHidden/>
                <w:sz w:val="24"/>
                <w:szCs w:val="24"/>
              </w:rPr>
              <w:fldChar w:fldCharType="separate"/>
            </w:r>
            <w:r w:rsidR="00E33A86">
              <w:rPr>
                <w:rFonts w:ascii="Times New Roman" w:hAnsi="Times New Roman" w:cs="Times New Roman"/>
                <w:noProof/>
                <w:webHidden/>
                <w:sz w:val="24"/>
                <w:szCs w:val="24"/>
              </w:rPr>
              <w:t>9</w:t>
            </w:r>
            <w:r w:rsidRPr="005F7C65">
              <w:rPr>
                <w:rFonts w:ascii="Times New Roman" w:hAnsi="Times New Roman" w:cs="Times New Roman"/>
                <w:noProof/>
                <w:webHidden/>
                <w:sz w:val="24"/>
                <w:szCs w:val="24"/>
              </w:rPr>
              <w:fldChar w:fldCharType="end"/>
            </w:r>
          </w:hyperlink>
        </w:p>
        <w:p w:rsidR="00CB51D8" w:rsidRPr="005F7C65" w:rsidRDefault="00F74093">
          <w:pPr>
            <w:pStyle w:val="11"/>
            <w:tabs>
              <w:tab w:val="left" w:pos="440"/>
              <w:tab w:val="right" w:pos="10195"/>
            </w:tabs>
            <w:rPr>
              <w:rFonts w:ascii="Times New Roman" w:hAnsi="Times New Roman" w:cs="Times New Roman"/>
              <w:noProof/>
              <w:sz w:val="24"/>
              <w:szCs w:val="24"/>
            </w:rPr>
          </w:pPr>
          <w:hyperlink w:anchor="_Toc421792122" w:history="1">
            <w:r w:rsidR="00CB51D8" w:rsidRPr="005F7C65">
              <w:rPr>
                <w:rStyle w:val="ac"/>
                <w:rFonts w:ascii="Times New Roman" w:hAnsi="Times New Roman" w:cs="Times New Roman"/>
                <w:b/>
                <w:noProof/>
                <w:sz w:val="24"/>
                <w:szCs w:val="24"/>
              </w:rPr>
              <w:t>4.</w:t>
            </w:r>
            <w:r w:rsidR="00CB51D8" w:rsidRPr="005F7C65">
              <w:rPr>
                <w:rFonts w:ascii="Times New Roman" w:hAnsi="Times New Roman" w:cs="Times New Roman"/>
                <w:noProof/>
                <w:sz w:val="24"/>
                <w:szCs w:val="24"/>
              </w:rPr>
              <w:tab/>
            </w:r>
            <w:r w:rsidR="00CB51D8" w:rsidRPr="005F7C65">
              <w:rPr>
                <w:rStyle w:val="ac"/>
                <w:rFonts w:ascii="Times New Roman" w:hAnsi="Times New Roman" w:cs="Times New Roman"/>
                <w:b/>
                <w:noProof/>
                <w:sz w:val="24"/>
                <w:szCs w:val="24"/>
              </w:rPr>
              <w:t>КОНТРОЛЬ И ОЦЕНКА РЕЗУЛЬТАТОВ ОСВОЕНИЯ ДИСЦИПЛИНЫ</w:t>
            </w:r>
            <w:r w:rsidR="00CB51D8" w:rsidRPr="005F7C65">
              <w:rPr>
                <w:rFonts w:ascii="Times New Roman" w:hAnsi="Times New Roman" w:cs="Times New Roman"/>
                <w:noProof/>
                <w:webHidden/>
                <w:sz w:val="24"/>
                <w:szCs w:val="24"/>
              </w:rPr>
              <w:tab/>
            </w:r>
            <w:r w:rsidRPr="005F7C65">
              <w:rPr>
                <w:rFonts w:ascii="Times New Roman" w:hAnsi="Times New Roman" w:cs="Times New Roman"/>
                <w:noProof/>
                <w:webHidden/>
                <w:sz w:val="24"/>
                <w:szCs w:val="24"/>
              </w:rPr>
              <w:fldChar w:fldCharType="begin"/>
            </w:r>
            <w:r w:rsidR="00CB51D8" w:rsidRPr="005F7C65">
              <w:rPr>
                <w:rFonts w:ascii="Times New Roman" w:hAnsi="Times New Roman" w:cs="Times New Roman"/>
                <w:noProof/>
                <w:webHidden/>
                <w:sz w:val="24"/>
                <w:szCs w:val="24"/>
              </w:rPr>
              <w:instrText xml:space="preserve"> PAGEREF _Toc421792122 \h </w:instrText>
            </w:r>
            <w:r w:rsidRPr="005F7C65">
              <w:rPr>
                <w:rFonts w:ascii="Times New Roman" w:hAnsi="Times New Roman" w:cs="Times New Roman"/>
                <w:noProof/>
                <w:webHidden/>
                <w:sz w:val="24"/>
                <w:szCs w:val="24"/>
              </w:rPr>
            </w:r>
            <w:r w:rsidRPr="005F7C65">
              <w:rPr>
                <w:rFonts w:ascii="Times New Roman" w:hAnsi="Times New Roman" w:cs="Times New Roman"/>
                <w:noProof/>
                <w:webHidden/>
                <w:sz w:val="24"/>
                <w:szCs w:val="24"/>
              </w:rPr>
              <w:fldChar w:fldCharType="separate"/>
            </w:r>
            <w:r w:rsidR="00E33A86">
              <w:rPr>
                <w:rFonts w:ascii="Times New Roman" w:hAnsi="Times New Roman" w:cs="Times New Roman"/>
                <w:noProof/>
                <w:webHidden/>
                <w:sz w:val="24"/>
                <w:szCs w:val="24"/>
              </w:rPr>
              <w:t>9</w:t>
            </w:r>
            <w:r w:rsidRPr="005F7C65">
              <w:rPr>
                <w:rFonts w:ascii="Times New Roman" w:hAnsi="Times New Roman" w:cs="Times New Roman"/>
                <w:noProof/>
                <w:webHidden/>
                <w:sz w:val="24"/>
                <w:szCs w:val="24"/>
              </w:rPr>
              <w:fldChar w:fldCharType="end"/>
            </w:r>
          </w:hyperlink>
        </w:p>
        <w:p w:rsidR="00CB51D8" w:rsidRPr="005F7C65" w:rsidRDefault="00F74093">
          <w:pPr>
            <w:rPr>
              <w:sz w:val="24"/>
              <w:szCs w:val="24"/>
            </w:rPr>
          </w:pPr>
          <w:r w:rsidRPr="005F7C65">
            <w:rPr>
              <w:rFonts w:ascii="Times New Roman" w:hAnsi="Times New Roman" w:cs="Times New Roman"/>
              <w:color w:val="000000" w:themeColor="text1"/>
              <w:sz w:val="24"/>
              <w:szCs w:val="24"/>
            </w:rPr>
            <w:fldChar w:fldCharType="end"/>
          </w:r>
        </w:p>
      </w:sdtContent>
    </w:sdt>
    <w:p w:rsidR="009478F7" w:rsidRPr="005F7C65" w:rsidRDefault="009478F7">
      <w:pPr>
        <w:rPr>
          <w:rFonts w:ascii="Times New Roman" w:hAnsi="Times New Roman" w:cs="Times New Roman"/>
          <w:sz w:val="24"/>
          <w:szCs w:val="24"/>
        </w:rPr>
      </w:pPr>
      <w:r w:rsidRPr="005F7C65">
        <w:rPr>
          <w:rFonts w:ascii="Times New Roman" w:hAnsi="Times New Roman" w:cs="Times New Roman"/>
          <w:sz w:val="24"/>
          <w:szCs w:val="24"/>
        </w:rPr>
        <w:br w:type="page"/>
      </w:r>
    </w:p>
    <w:p w:rsidR="009478F7" w:rsidRPr="005F7C65" w:rsidRDefault="009478F7" w:rsidP="00CB51D8">
      <w:pPr>
        <w:pStyle w:val="a3"/>
        <w:numPr>
          <w:ilvl w:val="0"/>
          <w:numId w:val="2"/>
        </w:numPr>
        <w:spacing w:after="0" w:line="240" w:lineRule="auto"/>
        <w:ind w:left="357" w:hanging="357"/>
        <w:jc w:val="center"/>
        <w:outlineLvl w:val="0"/>
        <w:rPr>
          <w:rFonts w:ascii="Times New Roman" w:hAnsi="Times New Roman" w:cs="Times New Roman"/>
          <w:b/>
          <w:sz w:val="24"/>
          <w:szCs w:val="24"/>
        </w:rPr>
      </w:pPr>
      <w:bookmarkStart w:id="0" w:name="_Toc421792119"/>
      <w:r w:rsidRPr="005F7C65">
        <w:rPr>
          <w:rFonts w:ascii="Times New Roman" w:hAnsi="Times New Roman" w:cs="Times New Roman"/>
          <w:b/>
          <w:sz w:val="24"/>
          <w:szCs w:val="24"/>
        </w:rPr>
        <w:lastRenderedPageBreak/>
        <w:t>ПАСПОРТ РАБОЧЕЙ ПРОГРАММЫ УЧЕБНОЙ ДИСЦИПЛИНЫ</w:t>
      </w:r>
      <w:bookmarkEnd w:id="0"/>
    </w:p>
    <w:p w:rsidR="009478F7" w:rsidRPr="005F7C65" w:rsidRDefault="005F7C65" w:rsidP="005F7C65">
      <w:pPr>
        <w:pStyle w:val="a3"/>
        <w:spacing w:after="0"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ab/>
      </w:r>
      <w:r w:rsidR="009478F7" w:rsidRPr="005F7C65">
        <w:rPr>
          <w:rFonts w:ascii="Times New Roman" w:hAnsi="Times New Roman" w:cs="Times New Roman"/>
          <w:sz w:val="24"/>
          <w:szCs w:val="24"/>
          <w:u w:val="single"/>
        </w:rPr>
        <w:t>ОП. 01 Топографическое черчение</w:t>
      </w:r>
      <w:r>
        <w:rPr>
          <w:rFonts w:ascii="Times New Roman" w:hAnsi="Times New Roman" w:cs="Times New Roman"/>
          <w:sz w:val="24"/>
          <w:szCs w:val="24"/>
          <w:u w:val="single"/>
        </w:rPr>
        <w:tab/>
      </w:r>
    </w:p>
    <w:p w:rsidR="009478F7" w:rsidRPr="005F7C65" w:rsidRDefault="009478F7" w:rsidP="009478F7">
      <w:pPr>
        <w:pStyle w:val="a3"/>
        <w:spacing w:after="0" w:line="240" w:lineRule="auto"/>
        <w:ind w:firstLine="696"/>
        <w:rPr>
          <w:rFonts w:ascii="Times New Roman" w:hAnsi="Times New Roman" w:cs="Times New Roman"/>
          <w:sz w:val="24"/>
          <w:szCs w:val="24"/>
          <w:u w:val="single"/>
        </w:rPr>
      </w:pPr>
    </w:p>
    <w:p w:rsidR="009478F7" w:rsidRPr="005F7C65" w:rsidRDefault="009478F7" w:rsidP="009478F7">
      <w:pPr>
        <w:pStyle w:val="a3"/>
        <w:numPr>
          <w:ilvl w:val="1"/>
          <w:numId w:val="2"/>
        </w:numPr>
        <w:spacing w:after="0" w:line="240" w:lineRule="auto"/>
        <w:jc w:val="both"/>
        <w:rPr>
          <w:rFonts w:ascii="Times New Roman" w:hAnsi="Times New Roman" w:cs="Times New Roman"/>
          <w:b/>
          <w:sz w:val="24"/>
          <w:szCs w:val="24"/>
        </w:rPr>
      </w:pPr>
      <w:r w:rsidRPr="005F7C65">
        <w:rPr>
          <w:rFonts w:ascii="Times New Roman" w:hAnsi="Times New Roman" w:cs="Times New Roman"/>
          <w:b/>
          <w:sz w:val="24"/>
          <w:szCs w:val="24"/>
        </w:rPr>
        <w:t>Область применения программы</w:t>
      </w:r>
    </w:p>
    <w:p w:rsidR="009478F7" w:rsidRPr="005F7C65" w:rsidRDefault="009478F7" w:rsidP="00CB51D8">
      <w:pPr>
        <w:pStyle w:val="a3"/>
        <w:spacing w:after="0" w:line="240" w:lineRule="auto"/>
        <w:ind w:left="0"/>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001528C2" w:rsidRPr="005F7C65">
        <w:rPr>
          <w:rFonts w:ascii="Times New Roman" w:hAnsi="Times New Roman" w:cs="Times New Roman"/>
          <w:sz w:val="24"/>
          <w:szCs w:val="24"/>
        </w:rPr>
        <w:t xml:space="preserve">по специальности </w:t>
      </w:r>
      <w:r w:rsidR="001528C2" w:rsidRPr="005F7C65">
        <w:rPr>
          <w:rFonts w:ascii="Times New Roman" w:hAnsi="Times New Roman" w:cs="Times New Roman"/>
          <w:color w:val="FF0000"/>
          <w:sz w:val="24"/>
          <w:szCs w:val="24"/>
        </w:rPr>
        <w:t>21.02.11 Геофизические методы поисков и разведки месторождений полезных ископаемых</w:t>
      </w:r>
      <w:r w:rsidR="001528C2" w:rsidRPr="005F7C65">
        <w:rPr>
          <w:rFonts w:ascii="Times New Roman" w:hAnsi="Times New Roman" w:cs="Times New Roman"/>
          <w:sz w:val="24"/>
          <w:szCs w:val="24"/>
        </w:rPr>
        <w:t xml:space="preserve"> укрупнённой группы специальностей 21.00.00 Прикладная геология, горное дело, нефтегазовое дело и геодезия</w:t>
      </w:r>
    </w:p>
    <w:p w:rsidR="001528C2" w:rsidRPr="005F7C65" w:rsidRDefault="001528C2" w:rsidP="00CB51D8">
      <w:pPr>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Рабочая программа учебной дисциплины может быть использована, как составная часть (модуль) в комплексной программе переподготовки кадров на курсах повышения квалификации работников предприятий </w:t>
      </w:r>
      <w:r w:rsidRPr="005F7C65">
        <w:rPr>
          <w:rFonts w:ascii="Times New Roman" w:hAnsi="Times New Roman" w:cs="Times New Roman"/>
          <w:color w:val="FF0000"/>
          <w:sz w:val="24"/>
          <w:szCs w:val="24"/>
        </w:rPr>
        <w:t xml:space="preserve">добывающей </w:t>
      </w:r>
      <w:r w:rsidR="007F45B7">
        <w:rPr>
          <w:rFonts w:ascii="Times New Roman" w:hAnsi="Times New Roman" w:cs="Times New Roman"/>
          <w:color w:val="FF0000"/>
          <w:sz w:val="24"/>
          <w:szCs w:val="24"/>
        </w:rPr>
        <w:t xml:space="preserve">и геологоразведочных </w:t>
      </w:r>
      <w:r w:rsidRPr="005F7C65">
        <w:rPr>
          <w:rFonts w:ascii="Times New Roman" w:hAnsi="Times New Roman" w:cs="Times New Roman"/>
          <w:color w:val="FF0000"/>
          <w:sz w:val="24"/>
          <w:szCs w:val="24"/>
        </w:rPr>
        <w:t>отрасл</w:t>
      </w:r>
      <w:r w:rsidR="007F45B7">
        <w:rPr>
          <w:rFonts w:ascii="Times New Roman" w:hAnsi="Times New Roman" w:cs="Times New Roman"/>
          <w:color w:val="FF0000"/>
          <w:sz w:val="24"/>
          <w:szCs w:val="24"/>
        </w:rPr>
        <w:t>ях</w:t>
      </w:r>
      <w:r w:rsidRPr="005F7C65">
        <w:rPr>
          <w:rFonts w:ascii="Times New Roman" w:hAnsi="Times New Roman" w:cs="Times New Roman"/>
          <w:sz w:val="24"/>
          <w:szCs w:val="24"/>
        </w:rPr>
        <w:t>.</w:t>
      </w:r>
    </w:p>
    <w:p w:rsidR="001528C2" w:rsidRPr="005F7C65" w:rsidRDefault="001528C2" w:rsidP="00CB51D8">
      <w:pPr>
        <w:pStyle w:val="a3"/>
        <w:numPr>
          <w:ilvl w:val="1"/>
          <w:numId w:val="2"/>
        </w:numPr>
        <w:spacing w:line="240" w:lineRule="auto"/>
        <w:ind w:right="-185"/>
        <w:jc w:val="both"/>
        <w:rPr>
          <w:rFonts w:ascii="Times New Roman" w:hAnsi="Times New Roman" w:cs="Times New Roman"/>
          <w:b/>
          <w:sz w:val="24"/>
          <w:szCs w:val="24"/>
        </w:rPr>
      </w:pPr>
      <w:r w:rsidRPr="005F7C6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1528C2" w:rsidRPr="005F7C65" w:rsidRDefault="001528C2" w:rsidP="00CB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Учебная дисциплина ОП. 01 Топографическое черчение входит в профессиональный учебный цикл </w:t>
      </w:r>
      <w:r w:rsidRPr="005F7C65">
        <w:rPr>
          <w:rFonts w:ascii="Times New Roman" w:hAnsi="Times New Roman" w:cs="Times New Roman"/>
          <w:color w:val="FF0000"/>
          <w:sz w:val="24"/>
          <w:szCs w:val="24"/>
        </w:rPr>
        <w:t>(прописано в ФГОС)</w:t>
      </w:r>
      <w:r w:rsidRPr="005F7C65">
        <w:rPr>
          <w:rFonts w:ascii="Times New Roman" w:hAnsi="Times New Roman" w:cs="Times New Roman"/>
          <w:sz w:val="24"/>
          <w:szCs w:val="24"/>
        </w:rPr>
        <w:t xml:space="preserve"> и является общепрофессиональной дисциплиной.</w:t>
      </w:r>
    </w:p>
    <w:p w:rsidR="001528C2" w:rsidRPr="005F7C65" w:rsidRDefault="001528C2" w:rsidP="00CB51D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b/>
          <w:sz w:val="24"/>
          <w:szCs w:val="24"/>
        </w:rPr>
      </w:pPr>
      <w:r w:rsidRPr="005F7C65">
        <w:rPr>
          <w:rFonts w:ascii="Times New Roman" w:hAnsi="Times New Roman" w:cs="Times New Roman"/>
          <w:b/>
          <w:sz w:val="24"/>
          <w:szCs w:val="24"/>
        </w:rPr>
        <w:t>Цели и задачи дисциплины – требования к результатам освоения дисциплины:</w:t>
      </w:r>
    </w:p>
    <w:p w:rsidR="001528C2" w:rsidRPr="005F7C65" w:rsidRDefault="001528C2" w:rsidP="00CB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В результате освоения дисциплины обучающийся должен </w:t>
      </w:r>
      <w:r w:rsidRPr="005F7C65">
        <w:rPr>
          <w:rFonts w:ascii="Times New Roman" w:hAnsi="Times New Roman" w:cs="Times New Roman"/>
          <w:b/>
          <w:sz w:val="24"/>
          <w:szCs w:val="24"/>
        </w:rPr>
        <w:t>уметь</w:t>
      </w:r>
      <w:r w:rsidRPr="005F7C65">
        <w:rPr>
          <w:rFonts w:ascii="Times New Roman" w:hAnsi="Times New Roman" w:cs="Times New Roman"/>
          <w:sz w:val="24"/>
          <w:szCs w:val="24"/>
        </w:rPr>
        <w:t>:</w:t>
      </w:r>
      <w:r w:rsidR="00D61E3A" w:rsidRPr="005F7C65">
        <w:rPr>
          <w:rFonts w:ascii="Times New Roman" w:hAnsi="Times New Roman" w:cs="Times New Roman"/>
          <w:sz w:val="24"/>
          <w:szCs w:val="24"/>
        </w:rPr>
        <w:t xml:space="preserve"> </w:t>
      </w:r>
      <w:r w:rsidR="00D61E3A" w:rsidRPr="005F7C65">
        <w:rPr>
          <w:rFonts w:ascii="Times New Roman" w:hAnsi="Times New Roman" w:cs="Times New Roman"/>
          <w:color w:val="FF0000"/>
          <w:sz w:val="24"/>
          <w:szCs w:val="24"/>
        </w:rPr>
        <w:t>(прописано в ФГОС)</w:t>
      </w:r>
    </w:p>
    <w:p w:rsidR="001528C2" w:rsidRPr="005F7C65" w:rsidRDefault="00D61E3A" w:rsidP="00CB51D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пользоваться чертежными материалами, принадлежностями и инструментами топографического черчения;</w:t>
      </w:r>
    </w:p>
    <w:p w:rsidR="00D61E3A" w:rsidRPr="005F7C65" w:rsidRDefault="00D61E3A" w:rsidP="00CB51D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читать и анализировать гидрогеологические и инженерно-геологические карты и разрезы;</w:t>
      </w:r>
    </w:p>
    <w:p w:rsidR="00D61E3A" w:rsidRPr="005F7C65" w:rsidRDefault="00D61E3A" w:rsidP="00CB51D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дешифровать аэрофотоматериалы и космофотоматериалы</w:t>
      </w:r>
    </w:p>
    <w:p w:rsidR="001528C2" w:rsidRPr="005F7C65" w:rsidRDefault="001528C2" w:rsidP="00CB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В результате освоения дисциплины обучающийся должен </w:t>
      </w:r>
      <w:r w:rsidRPr="005F7C65">
        <w:rPr>
          <w:rFonts w:ascii="Times New Roman" w:hAnsi="Times New Roman" w:cs="Times New Roman"/>
          <w:b/>
          <w:sz w:val="24"/>
          <w:szCs w:val="24"/>
        </w:rPr>
        <w:t>знать</w:t>
      </w:r>
      <w:r w:rsidRPr="005F7C65">
        <w:rPr>
          <w:rFonts w:ascii="Times New Roman" w:hAnsi="Times New Roman" w:cs="Times New Roman"/>
          <w:sz w:val="24"/>
          <w:szCs w:val="24"/>
        </w:rPr>
        <w:t>:</w:t>
      </w:r>
      <w:r w:rsidR="00D61E3A" w:rsidRPr="005F7C65">
        <w:rPr>
          <w:rFonts w:ascii="Times New Roman" w:hAnsi="Times New Roman" w:cs="Times New Roman"/>
          <w:color w:val="FF0000"/>
          <w:sz w:val="24"/>
          <w:szCs w:val="24"/>
        </w:rPr>
        <w:t xml:space="preserve"> (прописано в ФГОС)</w:t>
      </w:r>
    </w:p>
    <w:p w:rsidR="00D61E3A" w:rsidRPr="005F7C65" w:rsidRDefault="00D61E3A" w:rsidP="00CB51D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картографические шрифты;</w:t>
      </w:r>
    </w:p>
    <w:p w:rsidR="00D61E3A" w:rsidRPr="005F7C65" w:rsidRDefault="00D61E3A" w:rsidP="00CB51D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назначение, масштабы и типы аэрофотоснимков и космофотоснимков;</w:t>
      </w:r>
    </w:p>
    <w:p w:rsidR="00D61E3A" w:rsidRPr="005F7C65" w:rsidRDefault="00D61E3A" w:rsidP="00CB51D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содержание, назначение, масштабы и типы геологических карт и требования и требования к их оформлению;</w:t>
      </w:r>
    </w:p>
    <w:p w:rsidR="00D61E3A" w:rsidRPr="005F7C65" w:rsidRDefault="00D61E3A" w:rsidP="00CB51D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правила и приемы выполнения графических работ геологической и геодезической документации;</w:t>
      </w:r>
    </w:p>
    <w:p w:rsidR="00D61E3A" w:rsidRPr="005F7C65" w:rsidRDefault="00D61E3A" w:rsidP="00CB51D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условные знаки топографических планов  геологической графики;</w:t>
      </w:r>
    </w:p>
    <w:p w:rsidR="00D61E3A" w:rsidRPr="005F7C65" w:rsidRDefault="00D61E3A" w:rsidP="00CB51D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4"/>
          <w:szCs w:val="24"/>
        </w:rPr>
      </w:pPr>
      <w:r w:rsidRPr="005F7C65">
        <w:rPr>
          <w:rFonts w:ascii="Times New Roman" w:hAnsi="Times New Roman" w:cs="Times New Roman"/>
          <w:sz w:val="24"/>
          <w:szCs w:val="24"/>
        </w:rPr>
        <w:t>формы залегания горных пород в земной коре и способы их изображения на геологических картах</w:t>
      </w:r>
    </w:p>
    <w:p w:rsidR="00C21D44" w:rsidRPr="005F7C65" w:rsidRDefault="00C21D44" w:rsidP="00C2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В результате освоения дисциплины обучающийся должен обладать общими компетенциями, включающими в себя способность:</w:t>
      </w:r>
      <w:r w:rsidR="0077037A" w:rsidRPr="005F7C65">
        <w:rPr>
          <w:rFonts w:ascii="Times New Roman" w:hAnsi="Times New Roman" w:cs="Times New Roman"/>
          <w:sz w:val="24"/>
          <w:szCs w:val="24"/>
        </w:rPr>
        <w:t xml:space="preserve"> </w:t>
      </w:r>
      <w:r w:rsidR="0077037A" w:rsidRPr="005F7C65">
        <w:rPr>
          <w:rFonts w:ascii="Times New Roman" w:hAnsi="Times New Roman" w:cs="Times New Roman"/>
          <w:color w:val="FF0000"/>
          <w:sz w:val="24"/>
          <w:szCs w:val="24"/>
        </w:rPr>
        <w:t>(прописано в ФГОС)</w:t>
      </w:r>
    </w:p>
    <w:p w:rsidR="0077037A" w:rsidRPr="005F7C65" w:rsidRDefault="0077037A" w:rsidP="00C2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C21D44"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C21D44"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1D44"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21D44"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1D44"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21D44"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lastRenderedPageBreak/>
        <w:t xml:space="preserve">ОК 6. Работать в коллективе и команде, эффективно общаться с коллегами, руководством, потребителями. </w:t>
      </w:r>
    </w:p>
    <w:p w:rsidR="0077037A" w:rsidRPr="005F7C65" w:rsidRDefault="00C21D44"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 xml:space="preserve">ОК 7. Брать на себя ответственность за работу членов </w:t>
      </w:r>
      <w:r w:rsidR="0077037A" w:rsidRPr="005F7C65">
        <w:rPr>
          <w:rFonts w:ascii="Times New Roman" w:hAnsi="Times New Roman" w:cs="Times New Roman"/>
          <w:sz w:val="24"/>
          <w:szCs w:val="24"/>
        </w:rPr>
        <w:t>команды (подчиненных), результат выполнения заданий.</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C21D44" w:rsidRPr="005F7C65" w:rsidRDefault="0077037A" w:rsidP="00C2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 </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В результате освоения дисциплины обучающийся должен обладать профессиональными компетенциями, соответствующими видам деятельности:</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Обслуживание оборудования и установок поисков и разведки месторождений полезных ископаемых</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ПК 1.1. Выбирать методы, оборудование и установки геофизических исследований.</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7"/>
        <w:jc w:val="both"/>
        <w:rPr>
          <w:rFonts w:ascii="Times New Roman" w:hAnsi="Times New Roman" w:cs="Times New Roman"/>
          <w:sz w:val="24"/>
          <w:szCs w:val="24"/>
        </w:rPr>
      </w:pPr>
      <w:r w:rsidRPr="005F7C65">
        <w:rPr>
          <w:rFonts w:ascii="Times New Roman" w:hAnsi="Times New Roman" w:cs="Times New Roman"/>
          <w:sz w:val="24"/>
          <w:szCs w:val="24"/>
        </w:rPr>
        <w:t>ПК 1.2. Регулировать и настраивать геофизическую аппаратуру и контрольно-измерительные приборы.</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Проведение поисково-разведочных работ.</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87"/>
        <w:jc w:val="both"/>
        <w:rPr>
          <w:rFonts w:ascii="Times New Roman" w:hAnsi="Times New Roman" w:cs="Times New Roman"/>
          <w:sz w:val="24"/>
          <w:szCs w:val="24"/>
        </w:rPr>
      </w:pPr>
      <w:r w:rsidRPr="005F7C65">
        <w:rPr>
          <w:rFonts w:ascii="Times New Roman" w:hAnsi="Times New Roman" w:cs="Times New Roman"/>
          <w:sz w:val="24"/>
          <w:szCs w:val="24"/>
        </w:rPr>
        <w:t>ПК 2.1. Выполнять регистрацию различных геофизических параметров.</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87"/>
        <w:jc w:val="both"/>
        <w:rPr>
          <w:rFonts w:ascii="Times New Roman" w:hAnsi="Times New Roman" w:cs="Times New Roman"/>
          <w:sz w:val="24"/>
          <w:szCs w:val="24"/>
        </w:rPr>
      </w:pPr>
      <w:r w:rsidRPr="005F7C65">
        <w:rPr>
          <w:rFonts w:ascii="Times New Roman" w:hAnsi="Times New Roman" w:cs="Times New Roman"/>
          <w:sz w:val="24"/>
          <w:szCs w:val="24"/>
        </w:rPr>
        <w:t>ПК 2.2. Обеспечивать качество принимаемых сигналов.</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87"/>
        <w:jc w:val="both"/>
        <w:rPr>
          <w:rFonts w:ascii="Times New Roman" w:hAnsi="Times New Roman" w:cs="Times New Roman"/>
          <w:sz w:val="24"/>
          <w:szCs w:val="24"/>
        </w:rPr>
      </w:pPr>
      <w:r w:rsidRPr="005F7C65">
        <w:rPr>
          <w:rFonts w:ascii="Times New Roman" w:hAnsi="Times New Roman" w:cs="Times New Roman"/>
          <w:sz w:val="24"/>
          <w:szCs w:val="24"/>
        </w:rPr>
        <w:t>ПК 2.3. Оформлять технологическую документацию геофизических исследований.</w:t>
      </w:r>
    </w:p>
    <w:p w:rsidR="0077037A" w:rsidRPr="005F7C65" w:rsidRDefault="0077037A" w:rsidP="0077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87"/>
        <w:jc w:val="both"/>
        <w:rPr>
          <w:rFonts w:ascii="Times New Roman" w:hAnsi="Times New Roman" w:cs="Times New Roman"/>
          <w:sz w:val="24"/>
          <w:szCs w:val="24"/>
        </w:rPr>
      </w:pPr>
    </w:p>
    <w:p w:rsidR="00C21D44" w:rsidRPr="005F7C65" w:rsidRDefault="00C21D44" w:rsidP="00E34FEB">
      <w:pPr>
        <w:pStyle w:val="a3"/>
        <w:numPr>
          <w:ilvl w:val="1"/>
          <w:numId w:val="2"/>
        </w:numPr>
        <w:rPr>
          <w:rFonts w:ascii="Times New Roman" w:hAnsi="Times New Roman" w:cs="Times New Roman"/>
          <w:sz w:val="24"/>
          <w:szCs w:val="24"/>
        </w:rPr>
      </w:pPr>
      <w:r w:rsidRPr="005F7C65">
        <w:rPr>
          <w:rFonts w:ascii="Times New Roman" w:hAnsi="Times New Roman" w:cs="Times New Roman"/>
          <w:b/>
          <w:sz w:val="24"/>
          <w:szCs w:val="24"/>
        </w:rPr>
        <w:t>Количество часов на освоение программы дисциплины:</w:t>
      </w:r>
    </w:p>
    <w:p w:rsidR="00A446D7"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 xml:space="preserve">Максимальной учебной нагрузки обучающегося </w:t>
      </w:r>
      <w:r w:rsidRPr="005F7C65">
        <w:rPr>
          <w:rFonts w:ascii="Times New Roman" w:hAnsi="Times New Roman" w:cs="Times New Roman"/>
          <w:sz w:val="24"/>
          <w:szCs w:val="24"/>
          <w:u w:val="single"/>
        </w:rPr>
        <w:tab/>
      </w:r>
      <w:r w:rsidRPr="005F7C65">
        <w:rPr>
          <w:rFonts w:ascii="Times New Roman" w:hAnsi="Times New Roman" w:cs="Times New Roman"/>
          <w:sz w:val="24"/>
          <w:szCs w:val="24"/>
          <w:u w:val="single"/>
        </w:rPr>
        <w:tab/>
      </w:r>
      <w:r w:rsidRPr="005F7C65">
        <w:rPr>
          <w:rFonts w:ascii="Times New Roman" w:hAnsi="Times New Roman" w:cs="Times New Roman"/>
          <w:sz w:val="24"/>
          <w:szCs w:val="24"/>
        </w:rPr>
        <w:t>часов, в том числе:</w:t>
      </w:r>
    </w:p>
    <w:p w:rsidR="00A446D7"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аудиторной  учебной работы обучающегося (</w:t>
      </w:r>
      <w:r w:rsidRPr="005F7C65">
        <w:rPr>
          <w:rFonts w:ascii="Times New Roman" w:hAnsi="Times New Roman" w:cs="Times New Roman"/>
          <w:color w:val="FF0000"/>
          <w:sz w:val="24"/>
          <w:szCs w:val="24"/>
        </w:rPr>
        <w:t>обязательных учебных занятий</w:t>
      </w:r>
      <w:r w:rsidRPr="005F7C65">
        <w:rPr>
          <w:rFonts w:ascii="Times New Roman" w:hAnsi="Times New Roman" w:cs="Times New Roman"/>
          <w:sz w:val="24"/>
          <w:szCs w:val="24"/>
        </w:rPr>
        <w:t xml:space="preserve">) </w:t>
      </w:r>
      <w:r w:rsidRPr="005F7C65">
        <w:rPr>
          <w:rFonts w:ascii="Times New Roman" w:hAnsi="Times New Roman" w:cs="Times New Roman"/>
          <w:sz w:val="24"/>
          <w:szCs w:val="24"/>
          <w:u w:val="single"/>
        </w:rPr>
        <w:tab/>
      </w:r>
      <w:r w:rsidRPr="005F7C65">
        <w:rPr>
          <w:rFonts w:ascii="Times New Roman" w:hAnsi="Times New Roman" w:cs="Times New Roman"/>
          <w:sz w:val="24"/>
          <w:szCs w:val="24"/>
        </w:rPr>
        <w:t>часов;</w:t>
      </w:r>
    </w:p>
    <w:p w:rsidR="00E34FEB" w:rsidRPr="005F7C65" w:rsidRDefault="00A446D7" w:rsidP="00A446D7">
      <w:pPr>
        <w:pStyle w:val="a3"/>
        <w:rPr>
          <w:rFonts w:ascii="Times New Roman" w:hAnsi="Times New Roman" w:cs="Times New Roman"/>
          <w:sz w:val="24"/>
          <w:szCs w:val="24"/>
        </w:rPr>
      </w:pPr>
      <w:r w:rsidRPr="005F7C65">
        <w:rPr>
          <w:rFonts w:ascii="Times New Roman" w:hAnsi="Times New Roman" w:cs="Times New Roman"/>
          <w:sz w:val="24"/>
          <w:szCs w:val="24"/>
        </w:rPr>
        <w:t xml:space="preserve">внеаудиторной (самостоятельной) ученой работы обучающегося </w:t>
      </w:r>
      <w:r w:rsidRPr="005F7C65">
        <w:rPr>
          <w:rFonts w:ascii="Times New Roman" w:hAnsi="Times New Roman" w:cs="Times New Roman"/>
          <w:sz w:val="24"/>
          <w:szCs w:val="24"/>
          <w:u w:val="single"/>
        </w:rPr>
        <w:tab/>
      </w:r>
      <w:r w:rsidRPr="005F7C65">
        <w:rPr>
          <w:rFonts w:ascii="Times New Roman" w:hAnsi="Times New Roman" w:cs="Times New Roman"/>
          <w:sz w:val="24"/>
          <w:szCs w:val="24"/>
        </w:rPr>
        <w:t>часов.</w:t>
      </w:r>
      <w:r w:rsidR="00E34FEB" w:rsidRPr="005F7C65">
        <w:rPr>
          <w:rFonts w:ascii="Times New Roman" w:hAnsi="Times New Roman" w:cs="Times New Roman"/>
          <w:sz w:val="24"/>
          <w:szCs w:val="24"/>
        </w:rPr>
        <w:br w:type="page"/>
      </w:r>
    </w:p>
    <w:p w:rsidR="001528C2" w:rsidRPr="005F7C65" w:rsidRDefault="00A446D7" w:rsidP="00CB51D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right="-187" w:hanging="357"/>
        <w:jc w:val="center"/>
        <w:outlineLvl w:val="0"/>
        <w:rPr>
          <w:b/>
          <w:sz w:val="24"/>
          <w:szCs w:val="24"/>
        </w:rPr>
      </w:pPr>
      <w:bookmarkStart w:id="1" w:name="_Toc421792120"/>
      <w:r w:rsidRPr="005F7C65">
        <w:rPr>
          <w:rFonts w:ascii="Times New Roman" w:hAnsi="Times New Roman" w:cs="Times New Roman"/>
          <w:b/>
          <w:sz w:val="24"/>
          <w:szCs w:val="24"/>
        </w:rPr>
        <w:lastRenderedPageBreak/>
        <w:t>СТРУКТУРА И СОДЕРЖАНИЕ УЧЕБНОЙ ДИСЦИПЛИНЫ</w:t>
      </w:r>
      <w:bookmarkEnd w:id="1"/>
    </w:p>
    <w:p w:rsidR="00A446D7" w:rsidRPr="005F7C65" w:rsidRDefault="00A446D7" w:rsidP="00A446D7">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4"/>
          <w:szCs w:val="24"/>
        </w:rPr>
      </w:pPr>
      <w:r w:rsidRPr="005F7C65">
        <w:rPr>
          <w:rFonts w:ascii="Times New Roman" w:hAnsi="Times New Roman" w:cs="Times New Roman"/>
          <w:b/>
          <w:sz w:val="24"/>
          <w:szCs w:val="24"/>
        </w:rPr>
        <w:t>Объем учебной дисциплины и виды учебной работы</w:t>
      </w:r>
    </w:p>
    <w:p w:rsidR="00A446D7" w:rsidRPr="005F7C65" w:rsidRDefault="00A446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039"/>
        <w:gridCol w:w="1275"/>
      </w:tblGrid>
      <w:tr w:rsidR="00A446D7" w:rsidRPr="005F7C65" w:rsidTr="00EC5ED7">
        <w:trPr>
          <w:trHeight w:val="460"/>
        </w:trPr>
        <w:tc>
          <w:tcPr>
            <w:tcW w:w="9039" w:type="dxa"/>
            <w:shd w:val="clear" w:color="auto" w:fill="auto"/>
          </w:tcPr>
          <w:p w:rsidR="00A446D7" w:rsidRPr="005F7C65" w:rsidRDefault="00A446D7" w:rsidP="00A446D7">
            <w:pPr>
              <w:spacing w:after="0" w:line="240" w:lineRule="auto"/>
              <w:jc w:val="center"/>
              <w:rPr>
                <w:rFonts w:ascii="Times New Roman" w:hAnsi="Times New Roman" w:cs="Times New Roman"/>
                <w:sz w:val="24"/>
                <w:szCs w:val="24"/>
              </w:rPr>
            </w:pPr>
            <w:r w:rsidRPr="005F7C65">
              <w:rPr>
                <w:rFonts w:ascii="Times New Roman" w:hAnsi="Times New Roman" w:cs="Times New Roman"/>
                <w:b/>
                <w:sz w:val="24"/>
                <w:szCs w:val="24"/>
              </w:rPr>
              <w:t>Вид учебной работы</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b/>
                <w:iCs/>
                <w:sz w:val="24"/>
                <w:szCs w:val="24"/>
              </w:rPr>
              <w:t>Объем часов</w:t>
            </w:r>
          </w:p>
        </w:tc>
      </w:tr>
      <w:tr w:rsidR="00A446D7" w:rsidRPr="005F7C65" w:rsidTr="00EC5ED7">
        <w:trPr>
          <w:trHeight w:val="285"/>
        </w:trPr>
        <w:tc>
          <w:tcPr>
            <w:tcW w:w="9039" w:type="dxa"/>
            <w:shd w:val="clear" w:color="auto" w:fill="auto"/>
          </w:tcPr>
          <w:p w:rsidR="00A446D7" w:rsidRPr="005F7C65" w:rsidRDefault="00A446D7" w:rsidP="00A446D7">
            <w:pPr>
              <w:spacing w:after="0" w:line="240" w:lineRule="auto"/>
              <w:rPr>
                <w:rFonts w:ascii="Times New Roman" w:hAnsi="Times New Roman" w:cs="Times New Roman"/>
                <w:b/>
                <w:sz w:val="24"/>
                <w:szCs w:val="24"/>
              </w:rPr>
            </w:pPr>
            <w:r w:rsidRPr="005F7C65">
              <w:rPr>
                <w:rFonts w:ascii="Times New Roman" w:hAnsi="Times New Roman" w:cs="Times New Roman"/>
                <w:b/>
                <w:sz w:val="24"/>
                <w:szCs w:val="24"/>
              </w:rPr>
              <w:t>Максимальная учебная нагрузка (всего)</w:t>
            </w:r>
          </w:p>
        </w:tc>
        <w:tc>
          <w:tcPr>
            <w:tcW w:w="1275" w:type="dxa"/>
            <w:shd w:val="clear" w:color="auto" w:fill="auto"/>
          </w:tcPr>
          <w:p w:rsidR="00A446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A446D7" w:rsidRPr="005F7C65" w:rsidTr="00EC5ED7">
        <w:tc>
          <w:tcPr>
            <w:tcW w:w="9039" w:type="dxa"/>
            <w:shd w:val="clear" w:color="auto" w:fill="auto"/>
          </w:tcPr>
          <w:p w:rsidR="00A446D7" w:rsidRPr="005F7C65" w:rsidRDefault="00A446D7" w:rsidP="00EC5ED7">
            <w:pPr>
              <w:spacing w:after="0" w:line="240" w:lineRule="auto"/>
              <w:jc w:val="both"/>
              <w:rPr>
                <w:rFonts w:ascii="Times New Roman" w:hAnsi="Times New Roman" w:cs="Times New Roman"/>
                <w:sz w:val="24"/>
                <w:szCs w:val="24"/>
              </w:rPr>
            </w:pPr>
            <w:r w:rsidRPr="005F7C65">
              <w:rPr>
                <w:rFonts w:ascii="Times New Roman" w:hAnsi="Times New Roman" w:cs="Times New Roman"/>
                <w:b/>
                <w:sz w:val="24"/>
                <w:szCs w:val="24"/>
              </w:rPr>
              <w:t>Аудиторная учебная работа (</w:t>
            </w:r>
            <w:r w:rsidR="00EC5ED7" w:rsidRPr="005F7C65">
              <w:rPr>
                <w:rFonts w:ascii="Times New Roman" w:hAnsi="Times New Roman" w:cs="Times New Roman"/>
                <w:b/>
                <w:sz w:val="24"/>
                <w:szCs w:val="24"/>
              </w:rPr>
              <w:t>обязательные учебные занятия</w:t>
            </w:r>
            <w:r w:rsidRPr="005F7C65">
              <w:rPr>
                <w:rFonts w:ascii="Times New Roman" w:hAnsi="Times New Roman" w:cs="Times New Roman"/>
                <w:b/>
                <w:sz w:val="24"/>
                <w:szCs w:val="24"/>
              </w:rPr>
              <w:t>)</w:t>
            </w:r>
            <w:r w:rsidR="00EC5ED7" w:rsidRPr="005F7C65">
              <w:rPr>
                <w:rFonts w:ascii="Times New Roman" w:hAnsi="Times New Roman" w:cs="Times New Roman"/>
                <w:b/>
                <w:sz w:val="24"/>
                <w:szCs w:val="24"/>
              </w:rPr>
              <w:t xml:space="preserve"> (всего)</w:t>
            </w:r>
            <w:r w:rsidRPr="005F7C65">
              <w:rPr>
                <w:rFonts w:ascii="Times New Roman" w:hAnsi="Times New Roman" w:cs="Times New Roman"/>
                <w:b/>
                <w:sz w:val="24"/>
                <w:szCs w:val="24"/>
              </w:rPr>
              <w:t xml:space="preserve"> </w:t>
            </w:r>
          </w:p>
        </w:tc>
        <w:tc>
          <w:tcPr>
            <w:tcW w:w="1275" w:type="dxa"/>
            <w:shd w:val="clear" w:color="auto" w:fill="auto"/>
          </w:tcPr>
          <w:p w:rsidR="00A446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A446D7" w:rsidRPr="005F7C65" w:rsidTr="00EC5ED7">
        <w:tc>
          <w:tcPr>
            <w:tcW w:w="9039" w:type="dxa"/>
            <w:shd w:val="clear" w:color="auto" w:fill="auto"/>
          </w:tcPr>
          <w:p w:rsidR="00A446D7" w:rsidRPr="005F7C65" w:rsidRDefault="00A446D7" w:rsidP="00A446D7">
            <w:pPr>
              <w:spacing w:after="0" w:line="240" w:lineRule="auto"/>
              <w:jc w:val="both"/>
              <w:rPr>
                <w:rFonts w:ascii="Times New Roman" w:hAnsi="Times New Roman" w:cs="Times New Roman"/>
                <w:sz w:val="24"/>
                <w:szCs w:val="24"/>
              </w:rPr>
            </w:pPr>
            <w:r w:rsidRPr="005F7C65">
              <w:rPr>
                <w:rFonts w:ascii="Times New Roman" w:hAnsi="Times New Roman" w:cs="Times New Roman"/>
                <w:sz w:val="24"/>
                <w:szCs w:val="24"/>
              </w:rPr>
              <w:t>в том числе:</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p>
        </w:tc>
      </w:tr>
      <w:tr w:rsidR="00EC5ED7" w:rsidRPr="005F7C65" w:rsidTr="00EC5ED7">
        <w:tc>
          <w:tcPr>
            <w:tcW w:w="9039" w:type="dxa"/>
            <w:shd w:val="clear" w:color="auto" w:fill="auto"/>
          </w:tcPr>
          <w:p w:rsidR="00EC5ED7" w:rsidRPr="005F7C65" w:rsidRDefault="00EC5ED7" w:rsidP="00EC5ED7">
            <w:pPr>
              <w:spacing w:after="0" w:line="240" w:lineRule="auto"/>
              <w:ind w:left="567"/>
              <w:jc w:val="both"/>
              <w:rPr>
                <w:rFonts w:ascii="Times New Roman" w:hAnsi="Times New Roman" w:cs="Times New Roman"/>
                <w:sz w:val="24"/>
                <w:szCs w:val="24"/>
              </w:rPr>
            </w:pPr>
            <w:r w:rsidRPr="005F7C65">
              <w:rPr>
                <w:rFonts w:ascii="Times New Roman" w:hAnsi="Times New Roman" w:cs="Times New Roman"/>
                <w:sz w:val="24"/>
                <w:szCs w:val="24"/>
              </w:rPr>
              <w:t>лабораторные занятия (</w:t>
            </w:r>
            <w:r w:rsidRPr="005F7C65">
              <w:rPr>
                <w:rFonts w:ascii="Times New Roman" w:hAnsi="Times New Roman" w:cs="Times New Roman"/>
                <w:color w:val="FF0000"/>
                <w:sz w:val="24"/>
                <w:szCs w:val="24"/>
              </w:rPr>
              <w:t>если предусмотрено</w:t>
            </w:r>
            <w:r w:rsidRPr="005F7C65">
              <w:rPr>
                <w:rFonts w:ascii="Times New Roman" w:hAnsi="Times New Roman" w:cs="Times New Roman"/>
                <w:sz w:val="24"/>
                <w:szCs w:val="24"/>
              </w:rPr>
              <w:t>)</w:t>
            </w:r>
          </w:p>
        </w:tc>
        <w:tc>
          <w:tcPr>
            <w:tcW w:w="1275" w:type="dxa"/>
            <w:shd w:val="clear" w:color="auto" w:fill="auto"/>
          </w:tcPr>
          <w:p w:rsidR="00EC5E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EC5ED7" w:rsidRPr="005F7C65" w:rsidTr="00EC5ED7">
        <w:tc>
          <w:tcPr>
            <w:tcW w:w="9039" w:type="dxa"/>
            <w:shd w:val="clear" w:color="auto" w:fill="auto"/>
          </w:tcPr>
          <w:p w:rsidR="00EC5ED7" w:rsidRPr="005F7C65" w:rsidRDefault="00EC5ED7" w:rsidP="00EC5ED7">
            <w:pPr>
              <w:spacing w:after="0" w:line="240" w:lineRule="auto"/>
              <w:ind w:left="567"/>
              <w:jc w:val="both"/>
              <w:rPr>
                <w:rFonts w:ascii="Times New Roman" w:hAnsi="Times New Roman" w:cs="Times New Roman"/>
                <w:sz w:val="24"/>
                <w:szCs w:val="24"/>
              </w:rPr>
            </w:pPr>
            <w:r w:rsidRPr="005F7C65">
              <w:rPr>
                <w:rFonts w:ascii="Times New Roman" w:hAnsi="Times New Roman" w:cs="Times New Roman"/>
                <w:sz w:val="24"/>
                <w:szCs w:val="24"/>
              </w:rPr>
              <w:t>практические занятия (</w:t>
            </w:r>
            <w:r w:rsidRPr="005F7C65">
              <w:rPr>
                <w:rFonts w:ascii="Times New Roman" w:hAnsi="Times New Roman" w:cs="Times New Roman"/>
                <w:color w:val="FF0000"/>
                <w:sz w:val="24"/>
                <w:szCs w:val="24"/>
              </w:rPr>
              <w:t>если предусмотрено</w:t>
            </w:r>
            <w:r w:rsidRPr="005F7C65">
              <w:rPr>
                <w:rFonts w:ascii="Times New Roman" w:hAnsi="Times New Roman" w:cs="Times New Roman"/>
                <w:sz w:val="24"/>
                <w:szCs w:val="24"/>
              </w:rPr>
              <w:t>)</w:t>
            </w:r>
          </w:p>
        </w:tc>
        <w:tc>
          <w:tcPr>
            <w:tcW w:w="1275" w:type="dxa"/>
            <w:shd w:val="clear" w:color="auto" w:fill="auto"/>
          </w:tcPr>
          <w:p w:rsidR="00EC5E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A446D7" w:rsidRPr="005F7C65" w:rsidTr="00EC5ED7">
        <w:tc>
          <w:tcPr>
            <w:tcW w:w="9039" w:type="dxa"/>
            <w:shd w:val="clear" w:color="auto" w:fill="auto"/>
          </w:tcPr>
          <w:p w:rsidR="00A446D7" w:rsidRPr="005F7C65" w:rsidRDefault="00EC5ED7" w:rsidP="00EC5ED7">
            <w:pPr>
              <w:spacing w:after="0" w:line="240" w:lineRule="auto"/>
              <w:ind w:left="567"/>
              <w:jc w:val="both"/>
              <w:rPr>
                <w:rFonts w:ascii="Times New Roman" w:hAnsi="Times New Roman" w:cs="Times New Roman"/>
                <w:sz w:val="24"/>
                <w:szCs w:val="24"/>
              </w:rPr>
            </w:pPr>
            <w:r w:rsidRPr="005F7C65">
              <w:rPr>
                <w:rFonts w:ascii="Times New Roman" w:hAnsi="Times New Roman" w:cs="Times New Roman"/>
                <w:sz w:val="24"/>
                <w:szCs w:val="24"/>
              </w:rPr>
              <w:t>контрольные работы (</w:t>
            </w:r>
            <w:r w:rsidRPr="005F7C65">
              <w:rPr>
                <w:rFonts w:ascii="Times New Roman" w:hAnsi="Times New Roman" w:cs="Times New Roman"/>
                <w:color w:val="FF0000"/>
                <w:sz w:val="24"/>
                <w:szCs w:val="24"/>
              </w:rPr>
              <w:t>если предусмотрено</w:t>
            </w:r>
            <w:r w:rsidRPr="005F7C65">
              <w:rPr>
                <w:rFonts w:ascii="Times New Roman" w:hAnsi="Times New Roman" w:cs="Times New Roman"/>
                <w:sz w:val="24"/>
                <w:szCs w:val="24"/>
              </w:rPr>
              <w:t>)</w:t>
            </w:r>
          </w:p>
        </w:tc>
        <w:tc>
          <w:tcPr>
            <w:tcW w:w="1275" w:type="dxa"/>
            <w:shd w:val="clear" w:color="auto" w:fill="auto"/>
          </w:tcPr>
          <w:p w:rsidR="00A446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EC5ED7" w:rsidRPr="005F7C65" w:rsidTr="00EC5ED7">
        <w:tc>
          <w:tcPr>
            <w:tcW w:w="9039" w:type="dxa"/>
            <w:shd w:val="clear" w:color="auto" w:fill="auto"/>
          </w:tcPr>
          <w:p w:rsidR="00EC5ED7" w:rsidRPr="005F7C65" w:rsidRDefault="00EC5ED7" w:rsidP="00EC5ED7">
            <w:pPr>
              <w:spacing w:after="0" w:line="240" w:lineRule="auto"/>
              <w:ind w:left="567"/>
              <w:jc w:val="both"/>
              <w:rPr>
                <w:rFonts w:ascii="Times New Roman" w:hAnsi="Times New Roman" w:cs="Times New Roman"/>
                <w:sz w:val="24"/>
                <w:szCs w:val="24"/>
              </w:rPr>
            </w:pPr>
            <w:r w:rsidRPr="005F7C65">
              <w:rPr>
                <w:rFonts w:ascii="Times New Roman" w:hAnsi="Times New Roman" w:cs="Times New Roman"/>
                <w:sz w:val="24"/>
                <w:szCs w:val="24"/>
              </w:rPr>
              <w:t>курсовая работа (проект) (</w:t>
            </w:r>
            <w:r w:rsidRPr="005F7C65">
              <w:rPr>
                <w:rFonts w:ascii="Times New Roman" w:hAnsi="Times New Roman" w:cs="Times New Roman"/>
                <w:color w:val="FF0000"/>
                <w:sz w:val="24"/>
                <w:szCs w:val="24"/>
              </w:rPr>
              <w:t>если предусмотрено</w:t>
            </w:r>
            <w:r w:rsidRPr="005F7C65">
              <w:rPr>
                <w:rFonts w:ascii="Times New Roman" w:hAnsi="Times New Roman" w:cs="Times New Roman"/>
                <w:sz w:val="24"/>
                <w:szCs w:val="24"/>
              </w:rPr>
              <w:t>)</w:t>
            </w:r>
          </w:p>
        </w:tc>
        <w:tc>
          <w:tcPr>
            <w:tcW w:w="1275" w:type="dxa"/>
            <w:shd w:val="clear" w:color="auto" w:fill="auto"/>
          </w:tcPr>
          <w:p w:rsidR="00EC5E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A446D7" w:rsidRPr="005F7C65" w:rsidTr="00EC5ED7">
        <w:tc>
          <w:tcPr>
            <w:tcW w:w="9039" w:type="dxa"/>
            <w:shd w:val="clear" w:color="auto" w:fill="auto"/>
          </w:tcPr>
          <w:p w:rsidR="00A446D7" w:rsidRPr="005F7C65" w:rsidRDefault="00EC5ED7" w:rsidP="00EC5ED7">
            <w:pPr>
              <w:spacing w:after="0" w:line="240" w:lineRule="auto"/>
              <w:jc w:val="both"/>
              <w:rPr>
                <w:rFonts w:ascii="Times New Roman" w:hAnsi="Times New Roman" w:cs="Times New Roman"/>
                <w:b/>
                <w:sz w:val="24"/>
                <w:szCs w:val="24"/>
              </w:rPr>
            </w:pPr>
            <w:r w:rsidRPr="005F7C65">
              <w:rPr>
                <w:rFonts w:ascii="Times New Roman" w:hAnsi="Times New Roman" w:cs="Times New Roman"/>
                <w:b/>
                <w:sz w:val="24"/>
                <w:szCs w:val="24"/>
              </w:rPr>
              <w:t>Внеаудиторная (с</w:t>
            </w:r>
            <w:r w:rsidR="00A446D7" w:rsidRPr="005F7C65">
              <w:rPr>
                <w:rFonts w:ascii="Times New Roman" w:hAnsi="Times New Roman" w:cs="Times New Roman"/>
                <w:b/>
                <w:sz w:val="24"/>
                <w:szCs w:val="24"/>
              </w:rPr>
              <w:t>амостоятельная</w:t>
            </w:r>
            <w:r w:rsidRPr="005F7C65">
              <w:rPr>
                <w:rFonts w:ascii="Times New Roman" w:hAnsi="Times New Roman" w:cs="Times New Roman"/>
                <w:b/>
                <w:sz w:val="24"/>
                <w:szCs w:val="24"/>
              </w:rPr>
              <w:t>)</w:t>
            </w:r>
            <w:r w:rsidR="00A446D7" w:rsidRPr="005F7C65">
              <w:rPr>
                <w:rFonts w:ascii="Times New Roman" w:hAnsi="Times New Roman" w:cs="Times New Roman"/>
                <w:b/>
                <w:sz w:val="24"/>
                <w:szCs w:val="24"/>
              </w:rPr>
              <w:t xml:space="preserve"> работа обучающегося (всего)</w:t>
            </w:r>
          </w:p>
        </w:tc>
        <w:tc>
          <w:tcPr>
            <w:tcW w:w="1275" w:type="dxa"/>
            <w:shd w:val="clear" w:color="auto" w:fill="auto"/>
          </w:tcPr>
          <w:p w:rsidR="00A446D7" w:rsidRPr="005F7C65" w:rsidRDefault="00A446D7" w:rsidP="00A446D7">
            <w:pPr>
              <w:spacing w:after="0" w:line="240" w:lineRule="auto"/>
              <w:jc w:val="center"/>
              <w:rPr>
                <w:rFonts w:ascii="Times New Roman" w:hAnsi="Times New Roman" w:cs="Times New Roman"/>
                <w:iCs/>
                <w:sz w:val="24"/>
                <w:szCs w:val="24"/>
              </w:rPr>
            </w:pPr>
          </w:p>
        </w:tc>
      </w:tr>
      <w:tr w:rsidR="00EC5ED7" w:rsidRPr="005F7C65" w:rsidTr="00EC5ED7">
        <w:tc>
          <w:tcPr>
            <w:tcW w:w="9039" w:type="dxa"/>
            <w:shd w:val="clear" w:color="auto" w:fill="auto"/>
          </w:tcPr>
          <w:p w:rsidR="00EC5ED7" w:rsidRPr="005F7C65" w:rsidRDefault="00EC5ED7" w:rsidP="00EC5ED7">
            <w:pPr>
              <w:spacing w:after="0" w:line="240" w:lineRule="auto"/>
              <w:jc w:val="both"/>
              <w:rPr>
                <w:rFonts w:ascii="Times New Roman" w:hAnsi="Times New Roman" w:cs="Times New Roman"/>
                <w:sz w:val="24"/>
                <w:szCs w:val="24"/>
              </w:rPr>
            </w:pPr>
            <w:r w:rsidRPr="005F7C65">
              <w:rPr>
                <w:rFonts w:ascii="Times New Roman" w:hAnsi="Times New Roman" w:cs="Times New Roman"/>
                <w:sz w:val="24"/>
                <w:szCs w:val="24"/>
              </w:rPr>
              <w:t>в том числе:</w:t>
            </w:r>
          </w:p>
        </w:tc>
        <w:tc>
          <w:tcPr>
            <w:tcW w:w="1275" w:type="dxa"/>
            <w:shd w:val="clear" w:color="auto" w:fill="auto"/>
          </w:tcPr>
          <w:p w:rsidR="00EC5ED7" w:rsidRPr="005F7C65" w:rsidRDefault="00EC5ED7" w:rsidP="00A446D7">
            <w:pPr>
              <w:spacing w:after="0" w:line="240" w:lineRule="auto"/>
              <w:jc w:val="center"/>
              <w:rPr>
                <w:rFonts w:ascii="Times New Roman" w:hAnsi="Times New Roman" w:cs="Times New Roman"/>
                <w:iCs/>
                <w:sz w:val="24"/>
                <w:szCs w:val="24"/>
              </w:rPr>
            </w:pPr>
          </w:p>
        </w:tc>
      </w:tr>
      <w:tr w:rsidR="00EC5ED7" w:rsidRPr="005F7C65" w:rsidTr="00EC5ED7">
        <w:tc>
          <w:tcPr>
            <w:tcW w:w="9039" w:type="dxa"/>
            <w:shd w:val="clear" w:color="auto" w:fill="auto"/>
          </w:tcPr>
          <w:p w:rsidR="00EC5ED7" w:rsidRPr="005F7C65" w:rsidRDefault="00EC5ED7" w:rsidP="007505B5">
            <w:pPr>
              <w:snapToGrid w:val="0"/>
              <w:spacing w:after="0" w:line="240" w:lineRule="auto"/>
              <w:ind w:left="567"/>
              <w:rPr>
                <w:rFonts w:ascii="Times New Roman" w:hAnsi="Times New Roman" w:cs="Times New Roman"/>
                <w:sz w:val="24"/>
                <w:szCs w:val="24"/>
              </w:rPr>
            </w:pPr>
            <w:r w:rsidRPr="005F7C65">
              <w:rPr>
                <w:rFonts w:ascii="Times New Roman" w:hAnsi="Times New Roman" w:cs="Times New Roman"/>
                <w:sz w:val="24"/>
                <w:szCs w:val="24"/>
              </w:rPr>
              <w:t>самостоятельная работа над курсовой работой (проектом) (</w:t>
            </w:r>
            <w:r w:rsidRPr="005F7C65">
              <w:rPr>
                <w:rFonts w:ascii="Times New Roman" w:hAnsi="Times New Roman" w:cs="Times New Roman"/>
                <w:color w:val="FF0000"/>
                <w:sz w:val="24"/>
                <w:szCs w:val="24"/>
              </w:rPr>
              <w:t>если предусмотрено</w:t>
            </w:r>
            <w:r w:rsidRPr="005F7C65">
              <w:rPr>
                <w:rFonts w:ascii="Times New Roman" w:hAnsi="Times New Roman" w:cs="Times New Roman"/>
                <w:sz w:val="24"/>
                <w:szCs w:val="24"/>
              </w:rPr>
              <w:t>)</w:t>
            </w:r>
          </w:p>
        </w:tc>
        <w:tc>
          <w:tcPr>
            <w:tcW w:w="1275" w:type="dxa"/>
            <w:shd w:val="clear" w:color="auto" w:fill="auto"/>
          </w:tcPr>
          <w:p w:rsidR="00EC5E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EC5ED7" w:rsidRPr="005F7C65" w:rsidTr="00EC5ED7">
        <w:tc>
          <w:tcPr>
            <w:tcW w:w="9039" w:type="dxa"/>
            <w:shd w:val="clear" w:color="auto" w:fill="auto"/>
          </w:tcPr>
          <w:p w:rsidR="00EC5ED7" w:rsidRPr="005F7C65" w:rsidRDefault="00EC5ED7" w:rsidP="00A446D7">
            <w:pPr>
              <w:snapToGrid w:val="0"/>
              <w:spacing w:after="0" w:line="240" w:lineRule="auto"/>
              <w:ind w:left="851"/>
              <w:rPr>
                <w:rFonts w:ascii="Times New Roman" w:hAnsi="Times New Roman" w:cs="Times New Roman"/>
                <w:sz w:val="24"/>
                <w:szCs w:val="24"/>
              </w:rPr>
            </w:pPr>
            <w:r w:rsidRPr="005F7C65">
              <w:rPr>
                <w:rFonts w:ascii="Times New Roman" w:hAnsi="Times New Roman" w:cs="Times New Roman"/>
                <w:sz w:val="24"/>
                <w:szCs w:val="24"/>
              </w:rPr>
              <w:t>…указываются другие виды самостоятельной работы при их наличии</w:t>
            </w:r>
          </w:p>
        </w:tc>
        <w:tc>
          <w:tcPr>
            <w:tcW w:w="1275" w:type="dxa"/>
            <w:shd w:val="clear" w:color="auto" w:fill="auto"/>
          </w:tcPr>
          <w:p w:rsidR="00EC5E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p w:rsidR="00EC5ED7" w:rsidRPr="005F7C65" w:rsidRDefault="00EC5ED7" w:rsidP="00A446D7">
            <w:pPr>
              <w:spacing w:after="0" w:line="240" w:lineRule="auto"/>
              <w:jc w:val="center"/>
              <w:rPr>
                <w:rFonts w:ascii="Times New Roman" w:hAnsi="Times New Roman" w:cs="Times New Roman"/>
                <w:iCs/>
                <w:sz w:val="24"/>
                <w:szCs w:val="24"/>
              </w:rPr>
            </w:pPr>
            <w:r w:rsidRPr="005F7C65">
              <w:rPr>
                <w:rFonts w:ascii="Times New Roman" w:hAnsi="Times New Roman" w:cs="Times New Roman"/>
                <w:iCs/>
                <w:sz w:val="24"/>
                <w:szCs w:val="24"/>
              </w:rPr>
              <w:t>*</w:t>
            </w:r>
          </w:p>
        </w:tc>
      </w:tr>
      <w:tr w:rsidR="00EC5ED7" w:rsidRPr="005F7C65" w:rsidTr="00EC5ED7">
        <w:tc>
          <w:tcPr>
            <w:tcW w:w="10314" w:type="dxa"/>
            <w:gridSpan w:val="2"/>
            <w:shd w:val="clear" w:color="auto" w:fill="auto"/>
          </w:tcPr>
          <w:p w:rsidR="00EC5ED7" w:rsidRPr="005F7C65" w:rsidRDefault="00EC5ED7" w:rsidP="00EC5ED7">
            <w:pPr>
              <w:spacing w:after="0" w:line="240" w:lineRule="auto"/>
              <w:rPr>
                <w:rFonts w:ascii="Times New Roman" w:hAnsi="Times New Roman" w:cs="Times New Roman"/>
                <w:iCs/>
                <w:sz w:val="24"/>
                <w:szCs w:val="24"/>
              </w:rPr>
            </w:pPr>
            <w:r w:rsidRPr="005F7C65">
              <w:rPr>
                <w:rFonts w:ascii="Times New Roman" w:hAnsi="Times New Roman" w:cs="Times New Roman"/>
                <w:iCs/>
                <w:sz w:val="24"/>
                <w:szCs w:val="24"/>
              </w:rPr>
              <w:t>Промежуточная аттестация в форме  (в форме)  –  ? семестр</w:t>
            </w:r>
          </w:p>
          <w:p w:rsidR="00EC5ED7" w:rsidRPr="005F7C65" w:rsidRDefault="00EC5ED7" w:rsidP="00EC5ED7">
            <w:pPr>
              <w:spacing w:after="0" w:line="240" w:lineRule="auto"/>
              <w:jc w:val="right"/>
              <w:rPr>
                <w:rFonts w:ascii="Times New Roman" w:hAnsi="Times New Roman" w:cs="Times New Roman"/>
                <w:i/>
                <w:iCs/>
                <w:color w:val="FF0000"/>
                <w:sz w:val="24"/>
                <w:szCs w:val="24"/>
              </w:rPr>
            </w:pPr>
            <w:r w:rsidRPr="005F7C65">
              <w:rPr>
                <w:rFonts w:ascii="Times New Roman" w:hAnsi="Times New Roman" w:cs="Times New Roman"/>
                <w:i/>
                <w:iCs/>
                <w:color w:val="FF0000"/>
                <w:sz w:val="24"/>
                <w:szCs w:val="24"/>
              </w:rPr>
              <w:t>В этой строке часы не указываются</w:t>
            </w:r>
          </w:p>
        </w:tc>
      </w:tr>
    </w:tbl>
    <w:p w:rsidR="00A446D7" w:rsidRPr="005F7C65" w:rsidRDefault="00A446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p w:rsidR="00EC5ED7" w:rsidRPr="005F7C65"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i/>
          <w:color w:val="FF0000"/>
          <w:sz w:val="24"/>
          <w:szCs w:val="24"/>
        </w:rPr>
      </w:pPr>
      <w:r w:rsidRPr="005F7C65">
        <w:rPr>
          <w:rFonts w:ascii="Times New Roman" w:hAnsi="Times New Roman" w:cs="Times New Roman"/>
          <w:i/>
          <w:color w:val="FF0000"/>
          <w:sz w:val="24"/>
          <w:szCs w:val="24"/>
        </w:rPr>
        <w:t>Во всех ячейках со звездочкой (*) следует указать объем часов.</w:t>
      </w:r>
    </w:p>
    <w:p w:rsidR="00EC5ED7" w:rsidRPr="005F7C65"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4"/>
          <w:szCs w:val="24"/>
        </w:rPr>
      </w:pPr>
    </w:p>
    <w:p w:rsidR="00EC5ED7"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8"/>
          <w:szCs w:val="28"/>
        </w:rPr>
      </w:pPr>
    </w:p>
    <w:p w:rsidR="00EC5ED7" w:rsidRDefault="00EC5ED7"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b/>
          <w:sz w:val="28"/>
          <w:szCs w:val="28"/>
        </w:rPr>
        <w:sectPr w:rsidR="00EC5ED7" w:rsidSect="00B90327">
          <w:footerReference w:type="default" r:id="rId8"/>
          <w:pgSz w:w="11906" w:h="16838"/>
          <w:pgMar w:top="1134" w:right="567" w:bottom="1134" w:left="1134" w:header="708" w:footer="708" w:gutter="0"/>
          <w:cols w:space="708"/>
          <w:titlePg/>
          <w:docGrid w:linePitch="360"/>
        </w:sectPr>
      </w:pPr>
    </w:p>
    <w:p w:rsidR="00A446D7" w:rsidRPr="005F7C65" w:rsidRDefault="00A446D7" w:rsidP="00A446D7">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8"/>
        </w:rPr>
      </w:pPr>
      <w:r w:rsidRPr="005F7C65">
        <w:rPr>
          <w:rFonts w:ascii="Times New Roman" w:hAnsi="Times New Roman" w:cs="Times New Roman"/>
          <w:b/>
          <w:sz w:val="24"/>
          <w:szCs w:val="28"/>
        </w:rPr>
        <w:lastRenderedPageBreak/>
        <w:t xml:space="preserve">Тематический план и содержание учебной дисциплины  </w:t>
      </w:r>
      <w:r w:rsidRPr="005F7C65">
        <w:rPr>
          <w:rFonts w:ascii="Times New Roman" w:hAnsi="Times New Roman" w:cs="Times New Roman"/>
          <w:sz w:val="24"/>
          <w:szCs w:val="24"/>
          <w:u w:val="single"/>
        </w:rPr>
        <w:tab/>
        <w:t>ОП. 01 Топографическое черчение</w:t>
      </w:r>
      <w:r w:rsidRPr="005F7C65">
        <w:rPr>
          <w:rFonts w:ascii="Times New Roman" w:hAnsi="Times New Roman" w:cs="Times New Roman"/>
          <w:sz w:val="24"/>
          <w:szCs w:val="24"/>
          <w:u w:val="single"/>
        </w:rPr>
        <w:tab/>
      </w:r>
    </w:p>
    <w:tbl>
      <w:tblPr>
        <w:tblStyle w:val="a4"/>
        <w:tblW w:w="15168" w:type="dxa"/>
        <w:tblInd w:w="108" w:type="dxa"/>
        <w:tblLook w:val="04A0"/>
      </w:tblPr>
      <w:tblGrid>
        <w:gridCol w:w="2835"/>
        <w:gridCol w:w="8647"/>
        <w:gridCol w:w="1843"/>
        <w:gridCol w:w="1843"/>
      </w:tblGrid>
      <w:tr w:rsidR="00EC5ED7" w:rsidRPr="00773A2E" w:rsidTr="00EC5ED7">
        <w:tc>
          <w:tcPr>
            <w:tcW w:w="2835"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jc w:val="center"/>
              <w:rPr>
                <w:rFonts w:ascii="Times New Roman" w:hAnsi="Times New Roman" w:cs="Times New Roman"/>
                <w:b/>
                <w:sz w:val="24"/>
                <w:szCs w:val="24"/>
              </w:rPr>
            </w:pPr>
            <w:r w:rsidRPr="00773A2E">
              <w:rPr>
                <w:rFonts w:ascii="Times New Roman" w:hAnsi="Times New Roman" w:cs="Times New Roman"/>
                <w:b/>
                <w:sz w:val="24"/>
                <w:szCs w:val="24"/>
              </w:rPr>
              <w:t>Наименование разделов и тем</w:t>
            </w:r>
          </w:p>
        </w:tc>
        <w:tc>
          <w:tcPr>
            <w:tcW w:w="8647" w:type="dxa"/>
          </w:tcPr>
          <w:p w:rsidR="005F7C65"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Содержание учебного материала, лабораторные и практические занятия, внеаудиторные (самостоятельная) учебная работа обучающихся,</w:t>
            </w:r>
          </w:p>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 xml:space="preserve"> курсовая работа (проект)</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Объем часов</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b/>
                <w:sz w:val="24"/>
                <w:szCs w:val="24"/>
              </w:rPr>
            </w:pPr>
            <w:r w:rsidRPr="00773A2E">
              <w:rPr>
                <w:rFonts w:ascii="Times New Roman" w:hAnsi="Times New Roman" w:cs="Times New Roman"/>
                <w:b/>
                <w:sz w:val="24"/>
                <w:szCs w:val="24"/>
              </w:rPr>
              <w:t>Уровень освоения</w:t>
            </w:r>
          </w:p>
        </w:tc>
      </w:tr>
      <w:tr w:rsidR="00EC5ED7" w:rsidRPr="00773A2E" w:rsidTr="00EC5ED7">
        <w:tc>
          <w:tcPr>
            <w:tcW w:w="2835"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1</w:t>
            </w:r>
          </w:p>
        </w:tc>
        <w:tc>
          <w:tcPr>
            <w:tcW w:w="8647"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2</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3</w:t>
            </w:r>
          </w:p>
        </w:tc>
        <w:tc>
          <w:tcPr>
            <w:tcW w:w="1843" w:type="dxa"/>
          </w:tcPr>
          <w:p w:rsidR="00EC5ED7" w:rsidRPr="00773A2E" w:rsidRDefault="00EC5ED7" w:rsidP="00EC5E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sidRPr="00773A2E">
              <w:rPr>
                <w:rFonts w:ascii="Times New Roman" w:hAnsi="Times New Roman" w:cs="Times New Roman"/>
                <w:sz w:val="24"/>
                <w:szCs w:val="24"/>
              </w:rPr>
              <w:t>4</w:t>
            </w:r>
          </w:p>
        </w:tc>
      </w:tr>
      <w:tr w:rsidR="00773A2E" w:rsidRPr="00773A2E" w:rsidTr="00773A2E">
        <w:tc>
          <w:tcPr>
            <w:tcW w:w="11482" w:type="dxa"/>
            <w:gridSpan w:val="2"/>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Раздел 1.</w:t>
            </w:r>
            <w:r>
              <w:rPr>
                <w:rFonts w:ascii="Times New Roman" w:hAnsi="Times New Roman" w:cs="Times New Roman"/>
                <w:sz w:val="24"/>
                <w:szCs w:val="24"/>
              </w:rPr>
              <w:t xml:space="preserve"> Наименование раздела</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val="restart"/>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Тема 1.1.</w:t>
            </w:r>
            <w:r>
              <w:rPr>
                <w:rFonts w:ascii="Times New Roman" w:hAnsi="Times New Roman" w:cs="Times New Roman"/>
                <w:sz w:val="24"/>
                <w:szCs w:val="24"/>
              </w:rPr>
              <w:t xml:space="preserve"> Наименование темы</w:t>
            </w:r>
          </w:p>
        </w:tc>
        <w:tc>
          <w:tcPr>
            <w:tcW w:w="8647"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Содержание учебного материала</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00B0F0"/>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w:t>
            </w:r>
          </w:p>
        </w:tc>
        <w:tc>
          <w:tcPr>
            <w:tcW w:w="1843" w:type="dxa"/>
            <w:shd w:val="clear" w:color="auto" w:fill="00B0F0"/>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p>
        </w:tc>
        <w:tc>
          <w:tcPr>
            <w:tcW w:w="1843" w:type="dxa"/>
            <w:shd w:val="clear" w:color="auto" w:fill="00B0F0"/>
            <w:vAlign w:val="center"/>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773A2E">
            <w:pPr>
              <w:ind w:left="567"/>
              <w:jc w:val="both"/>
              <w:rPr>
                <w:rFonts w:ascii="Times New Roman" w:hAnsi="Times New Roman" w:cs="Times New Roman"/>
                <w:sz w:val="24"/>
                <w:szCs w:val="24"/>
              </w:rPr>
            </w:pPr>
            <w:r w:rsidRPr="00773A2E">
              <w:rPr>
                <w:rFonts w:ascii="Times New Roman" w:hAnsi="Times New Roman" w:cs="Times New Roman"/>
                <w:sz w:val="24"/>
                <w:szCs w:val="24"/>
              </w:rPr>
              <w:t>Лабораторные занятия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val="restart"/>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773A2E">
            <w:pPr>
              <w:ind w:left="567"/>
              <w:jc w:val="both"/>
              <w:rPr>
                <w:rFonts w:ascii="Times New Roman" w:hAnsi="Times New Roman" w:cs="Times New Roman"/>
                <w:sz w:val="24"/>
                <w:szCs w:val="24"/>
              </w:rPr>
            </w:pPr>
            <w:r w:rsidRPr="00773A2E">
              <w:rPr>
                <w:rFonts w:ascii="Times New Roman" w:hAnsi="Times New Roman" w:cs="Times New Roman"/>
                <w:sz w:val="24"/>
                <w:szCs w:val="24"/>
              </w:rPr>
              <w:t>Практические занятия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773A2E">
            <w:pPr>
              <w:ind w:left="567"/>
              <w:jc w:val="both"/>
              <w:rPr>
                <w:rFonts w:ascii="Times New Roman" w:hAnsi="Times New Roman" w:cs="Times New Roman"/>
                <w:sz w:val="24"/>
                <w:szCs w:val="24"/>
              </w:rPr>
            </w:pPr>
            <w:r w:rsidRPr="00773A2E">
              <w:rPr>
                <w:rFonts w:ascii="Times New Roman" w:hAnsi="Times New Roman" w:cs="Times New Roman"/>
                <w:sz w:val="24"/>
                <w:szCs w:val="24"/>
              </w:rPr>
              <w:t>Контрольные работы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sz w:val="24"/>
                <w:szCs w:val="24"/>
              </w:rPr>
            </w:pPr>
            <w:r>
              <w:rPr>
                <w:rFonts w:ascii="Times New Roman" w:hAnsi="Times New Roman" w:cs="Times New Roman"/>
                <w:sz w:val="24"/>
                <w:szCs w:val="24"/>
              </w:rPr>
              <w:t>Самостоятельная работа обучающихся</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Тема 1.</w:t>
            </w:r>
            <w:r>
              <w:rPr>
                <w:rFonts w:ascii="Times New Roman" w:hAnsi="Times New Roman" w:cs="Times New Roman"/>
                <w:sz w:val="24"/>
                <w:szCs w:val="24"/>
              </w:rPr>
              <w:t>2</w:t>
            </w:r>
            <w:r w:rsidRPr="00773A2E">
              <w:rPr>
                <w:rFonts w:ascii="Times New Roman" w:hAnsi="Times New Roman" w:cs="Times New Roman"/>
                <w:sz w:val="24"/>
                <w:szCs w:val="24"/>
              </w:rPr>
              <w:t>.</w:t>
            </w:r>
            <w:r>
              <w:rPr>
                <w:rFonts w:ascii="Times New Roman" w:hAnsi="Times New Roman" w:cs="Times New Roman"/>
                <w:sz w:val="24"/>
                <w:szCs w:val="24"/>
              </w:rPr>
              <w:t xml:space="preserve"> Наименование темы</w:t>
            </w:r>
          </w:p>
        </w:tc>
        <w:tc>
          <w:tcPr>
            <w:tcW w:w="8647" w:type="dxa"/>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Содержание учебного материала</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00B0F0"/>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w:t>
            </w:r>
          </w:p>
        </w:tc>
        <w:tc>
          <w:tcPr>
            <w:tcW w:w="1843" w:type="dxa"/>
            <w:shd w:val="clear" w:color="auto" w:fill="00B0F0"/>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p>
        </w:tc>
        <w:tc>
          <w:tcPr>
            <w:tcW w:w="1843" w:type="dxa"/>
            <w:shd w:val="clear" w:color="auto" w:fill="00B0F0"/>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D67376">
            <w:pPr>
              <w:ind w:left="567"/>
              <w:jc w:val="both"/>
              <w:rPr>
                <w:rFonts w:ascii="Times New Roman" w:hAnsi="Times New Roman" w:cs="Times New Roman"/>
                <w:sz w:val="24"/>
                <w:szCs w:val="24"/>
              </w:rPr>
            </w:pPr>
            <w:r w:rsidRPr="00773A2E">
              <w:rPr>
                <w:rFonts w:ascii="Times New Roman" w:hAnsi="Times New Roman" w:cs="Times New Roman"/>
                <w:sz w:val="24"/>
                <w:szCs w:val="24"/>
              </w:rPr>
              <w:t>Лабораторные занятия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val="restart"/>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D67376">
            <w:pPr>
              <w:ind w:left="567"/>
              <w:jc w:val="both"/>
              <w:rPr>
                <w:rFonts w:ascii="Times New Roman" w:hAnsi="Times New Roman" w:cs="Times New Roman"/>
                <w:sz w:val="24"/>
                <w:szCs w:val="24"/>
              </w:rPr>
            </w:pPr>
            <w:r w:rsidRPr="00773A2E">
              <w:rPr>
                <w:rFonts w:ascii="Times New Roman" w:hAnsi="Times New Roman" w:cs="Times New Roman"/>
                <w:sz w:val="24"/>
                <w:szCs w:val="24"/>
              </w:rPr>
              <w:t>Практические занятия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D67376">
            <w:pPr>
              <w:ind w:left="567"/>
              <w:jc w:val="both"/>
              <w:rPr>
                <w:rFonts w:ascii="Times New Roman" w:hAnsi="Times New Roman" w:cs="Times New Roman"/>
                <w:sz w:val="24"/>
                <w:szCs w:val="24"/>
              </w:rPr>
            </w:pPr>
            <w:r w:rsidRPr="00773A2E">
              <w:rPr>
                <w:rFonts w:ascii="Times New Roman" w:hAnsi="Times New Roman" w:cs="Times New Roman"/>
                <w:sz w:val="24"/>
                <w:szCs w:val="24"/>
              </w:rPr>
              <w:t>Контрольные работы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sz w:val="24"/>
                <w:szCs w:val="24"/>
              </w:rPr>
            </w:pPr>
            <w:r>
              <w:rPr>
                <w:rFonts w:ascii="Times New Roman" w:hAnsi="Times New Roman" w:cs="Times New Roman"/>
                <w:sz w:val="24"/>
                <w:szCs w:val="24"/>
              </w:rPr>
              <w:t>Самостоятельная работа обучающихся</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11482" w:type="dxa"/>
            <w:gridSpan w:val="2"/>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 xml:space="preserve">Раздел </w:t>
            </w:r>
            <w:r>
              <w:rPr>
                <w:rFonts w:ascii="Times New Roman" w:hAnsi="Times New Roman" w:cs="Times New Roman"/>
                <w:sz w:val="24"/>
                <w:szCs w:val="24"/>
              </w:rPr>
              <w:t>2</w:t>
            </w:r>
            <w:r w:rsidRPr="00773A2E">
              <w:rPr>
                <w:rFonts w:ascii="Times New Roman" w:hAnsi="Times New Roman" w:cs="Times New Roman"/>
                <w:sz w:val="24"/>
                <w:szCs w:val="24"/>
              </w:rPr>
              <w:t>.</w:t>
            </w:r>
            <w:r>
              <w:rPr>
                <w:rFonts w:ascii="Times New Roman" w:hAnsi="Times New Roman" w:cs="Times New Roman"/>
                <w:sz w:val="24"/>
                <w:szCs w:val="24"/>
              </w:rPr>
              <w:t xml:space="preserve"> Наименование раздела</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val="restart"/>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rPr>
                <w:rFonts w:ascii="Times New Roman" w:hAnsi="Times New Roman" w:cs="Times New Roman"/>
                <w:sz w:val="24"/>
                <w:szCs w:val="24"/>
              </w:rPr>
            </w:pPr>
            <w:r w:rsidRPr="00773A2E">
              <w:rPr>
                <w:rFonts w:ascii="Times New Roman" w:hAnsi="Times New Roman" w:cs="Times New Roman"/>
                <w:sz w:val="24"/>
                <w:szCs w:val="24"/>
              </w:rPr>
              <w:t xml:space="preserve">Тема </w:t>
            </w:r>
            <w:r>
              <w:rPr>
                <w:rFonts w:ascii="Times New Roman" w:hAnsi="Times New Roman" w:cs="Times New Roman"/>
                <w:sz w:val="24"/>
                <w:szCs w:val="24"/>
              </w:rPr>
              <w:t>2</w:t>
            </w:r>
            <w:r w:rsidRPr="00773A2E">
              <w:rPr>
                <w:rFonts w:ascii="Times New Roman" w:hAnsi="Times New Roman" w:cs="Times New Roman"/>
                <w:sz w:val="24"/>
                <w:szCs w:val="24"/>
              </w:rPr>
              <w:t>.1.</w:t>
            </w:r>
            <w:r>
              <w:rPr>
                <w:rFonts w:ascii="Times New Roman" w:hAnsi="Times New Roman" w:cs="Times New Roman"/>
                <w:sz w:val="24"/>
                <w:szCs w:val="24"/>
              </w:rPr>
              <w:t xml:space="preserve"> Наименование темы</w:t>
            </w:r>
          </w:p>
        </w:tc>
        <w:tc>
          <w:tcPr>
            <w:tcW w:w="8647" w:type="dxa"/>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Содержание учебного материала</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D9D9D9" w:themeFill="background1" w:themeFillShade="D9"/>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773A2E">
        <w:tc>
          <w:tcPr>
            <w:tcW w:w="2835" w:type="dxa"/>
            <w:vMerge/>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shd w:val="clear" w:color="auto" w:fill="00B0F0"/>
          </w:tcPr>
          <w:p w:rsidR="00773A2E" w:rsidRPr="00773A2E" w:rsidRDefault="00773A2E"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sidRPr="00773A2E">
              <w:rPr>
                <w:rFonts w:ascii="Times New Roman" w:hAnsi="Times New Roman" w:cs="Times New Roman"/>
                <w:sz w:val="24"/>
                <w:szCs w:val="24"/>
              </w:rPr>
              <w:t>…</w:t>
            </w:r>
          </w:p>
        </w:tc>
        <w:tc>
          <w:tcPr>
            <w:tcW w:w="1843" w:type="dxa"/>
            <w:shd w:val="clear" w:color="auto" w:fill="00B0F0"/>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p>
        </w:tc>
        <w:tc>
          <w:tcPr>
            <w:tcW w:w="1843" w:type="dxa"/>
            <w:shd w:val="clear" w:color="auto" w:fill="00B0F0"/>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r>
      <w:tr w:rsidR="00D67376" w:rsidRPr="00773A2E" w:rsidTr="00D67376">
        <w:tc>
          <w:tcPr>
            <w:tcW w:w="2835" w:type="dxa"/>
            <w:vMerge/>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D67376" w:rsidRPr="00773A2E" w:rsidRDefault="00D67376" w:rsidP="00D67376">
            <w:pPr>
              <w:ind w:left="567"/>
              <w:jc w:val="both"/>
              <w:rPr>
                <w:rFonts w:ascii="Times New Roman" w:hAnsi="Times New Roman" w:cs="Times New Roman"/>
                <w:sz w:val="24"/>
                <w:szCs w:val="24"/>
              </w:rPr>
            </w:pPr>
            <w:r w:rsidRPr="00773A2E">
              <w:rPr>
                <w:rFonts w:ascii="Times New Roman" w:hAnsi="Times New Roman" w:cs="Times New Roman"/>
                <w:sz w:val="24"/>
                <w:szCs w:val="24"/>
              </w:rPr>
              <w:t>Лабораторные занятия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D67376" w:rsidRPr="00773A2E" w:rsidRDefault="00D67376"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val="restart"/>
            <w:shd w:val="clear" w:color="auto" w:fill="BFBFBF" w:themeFill="background1" w:themeFillShade="BF"/>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D67376" w:rsidRPr="00773A2E" w:rsidTr="00D67376">
        <w:tc>
          <w:tcPr>
            <w:tcW w:w="2835" w:type="dxa"/>
            <w:vMerge/>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D67376" w:rsidRPr="00773A2E" w:rsidRDefault="00D67376" w:rsidP="00D67376">
            <w:pPr>
              <w:ind w:left="567"/>
              <w:jc w:val="both"/>
              <w:rPr>
                <w:rFonts w:ascii="Times New Roman" w:hAnsi="Times New Roman" w:cs="Times New Roman"/>
                <w:sz w:val="24"/>
                <w:szCs w:val="24"/>
              </w:rPr>
            </w:pPr>
            <w:r w:rsidRPr="00773A2E">
              <w:rPr>
                <w:rFonts w:ascii="Times New Roman" w:hAnsi="Times New Roman" w:cs="Times New Roman"/>
                <w:sz w:val="24"/>
                <w:szCs w:val="24"/>
              </w:rPr>
              <w:t>Практические занятия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D67376" w:rsidRPr="00773A2E" w:rsidRDefault="00D67376"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BFBFBF" w:themeFill="background1" w:themeFillShade="BF"/>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D67376" w:rsidRPr="00773A2E" w:rsidTr="00D67376">
        <w:tc>
          <w:tcPr>
            <w:tcW w:w="2835" w:type="dxa"/>
            <w:vMerge/>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D67376" w:rsidRPr="00773A2E" w:rsidRDefault="00D67376" w:rsidP="00D67376">
            <w:pPr>
              <w:ind w:left="567"/>
              <w:jc w:val="both"/>
              <w:rPr>
                <w:rFonts w:ascii="Times New Roman" w:hAnsi="Times New Roman" w:cs="Times New Roman"/>
                <w:sz w:val="24"/>
                <w:szCs w:val="24"/>
              </w:rPr>
            </w:pPr>
            <w:r w:rsidRPr="00773A2E">
              <w:rPr>
                <w:rFonts w:ascii="Times New Roman" w:hAnsi="Times New Roman" w:cs="Times New Roman"/>
                <w:sz w:val="24"/>
                <w:szCs w:val="24"/>
              </w:rPr>
              <w:t>Контрольные работы (</w:t>
            </w:r>
            <w:r w:rsidRPr="00773A2E">
              <w:rPr>
                <w:rFonts w:ascii="Times New Roman" w:hAnsi="Times New Roman" w:cs="Times New Roman"/>
                <w:color w:val="FF0000"/>
                <w:sz w:val="24"/>
                <w:szCs w:val="24"/>
              </w:rPr>
              <w:t>если предусмотрено</w:t>
            </w:r>
            <w:r w:rsidRPr="00773A2E">
              <w:rPr>
                <w:rFonts w:ascii="Times New Roman" w:hAnsi="Times New Roman" w:cs="Times New Roman"/>
                <w:sz w:val="24"/>
                <w:szCs w:val="24"/>
              </w:rPr>
              <w:t>)</w:t>
            </w:r>
          </w:p>
        </w:tc>
        <w:tc>
          <w:tcPr>
            <w:tcW w:w="1843" w:type="dxa"/>
          </w:tcPr>
          <w:p w:rsidR="00D67376" w:rsidRPr="00773A2E" w:rsidRDefault="00D67376"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BFBFBF" w:themeFill="background1" w:themeFillShade="BF"/>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D67376" w:rsidRPr="00773A2E" w:rsidTr="00D67376">
        <w:tc>
          <w:tcPr>
            <w:tcW w:w="2835" w:type="dxa"/>
            <w:vMerge/>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8647" w:type="dxa"/>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sz w:val="24"/>
                <w:szCs w:val="24"/>
              </w:rPr>
            </w:pPr>
            <w:r>
              <w:rPr>
                <w:rFonts w:ascii="Times New Roman" w:hAnsi="Times New Roman" w:cs="Times New Roman"/>
                <w:sz w:val="24"/>
                <w:szCs w:val="24"/>
              </w:rPr>
              <w:t>Самостоятельная работа обучающихся</w:t>
            </w:r>
          </w:p>
        </w:tc>
        <w:tc>
          <w:tcPr>
            <w:tcW w:w="1843" w:type="dxa"/>
          </w:tcPr>
          <w:p w:rsidR="00D67376" w:rsidRPr="00773A2E" w:rsidRDefault="00D67376"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Merge/>
            <w:shd w:val="clear" w:color="auto" w:fill="BFBFBF" w:themeFill="background1" w:themeFillShade="BF"/>
          </w:tcPr>
          <w:p w:rsidR="00D67376" w:rsidRPr="00773A2E"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EC5ED7">
        <w:tc>
          <w:tcPr>
            <w:tcW w:w="2835"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Pr>
                <w:rFonts w:ascii="Times New Roman" w:hAnsi="Times New Roman" w:cs="Times New Roman"/>
                <w:sz w:val="24"/>
                <w:szCs w:val="24"/>
              </w:rPr>
              <w:t>…</w:t>
            </w:r>
          </w:p>
        </w:tc>
        <w:tc>
          <w:tcPr>
            <w:tcW w:w="8647"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p>
        </w:tc>
        <w:tc>
          <w:tcPr>
            <w:tcW w:w="1843"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D67376">
        <w:tc>
          <w:tcPr>
            <w:tcW w:w="11482" w:type="dxa"/>
            <w:gridSpan w:val="2"/>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Pr>
                <w:rFonts w:ascii="Times New Roman" w:hAnsi="Times New Roman" w:cs="Times New Roman"/>
                <w:sz w:val="24"/>
                <w:szCs w:val="24"/>
              </w:rPr>
              <w:t xml:space="preserve">Тематика курсовой работы (проекта) </w:t>
            </w:r>
            <w:r w:rsidRPr="00773A2E">
              <w:rPr>
                <w:rFonts w:ascii="Times New Roman" w:hAnsi="Times New Roman" w:cs="Times New Roman"/>
                <w:sz w:val="24"/>
                <w:szCs w:val="24"/>
              </w:rPr>
              <w:t>(</w:t>
            </w:r>
            <w:r w:rsidRPr="00773A2E">
              <w:rPr>
                <w:rFonts w:ascii="Times New Roman" w:hAnsi="Times New Roman" w:cs="Times New Roman"/>
                <w:color w:val="FF0000"/>
                <w:sz w:val="24"/>
                <w:szCs w:val="24"/>
              </w:rPr>
              <w:t>если предусмотрен</w:t>
            </w:r>
            <w:r>
              <w:rPr>
                <w:rFonts w:ascii="Times New Roman" w:hAnsi="Times New Roman" w:cs="Times New Roman"/>
                <w:color w:val="FF0000"/>
                <w:sz w:val="24"/>
                <w:szCs w:val="24"/>
              </w:rPr>
              <w:t>ы</w:t>
            </w:r>
            <w:r w:rsidRPr="00773A2E">
              <w:rPr>
                <w:rFonts w:ascii="Times New Roman" w:hAnsi="Times New Roman" w:cs="Times New Roman"/>
                <w:sz w:val="24"/>
                <w:szCs w:val="24"/>
              </w:rPr>
              <w:t>)</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D67376">
        <w:tc>
          <w:tcPr>
            <w:tcW w:w="11482" w:type="dxa"/>
            <w:gridSpan w:val="2"/>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r>
              <w:rPr>
                <w:rFonts w:ascii="Times New Roman" w:hAnsi="Times New Roman" w:cs="Times New Roman"/>
                <w:sz w:val="24"/>
                <w:szCs w:val="24"/>
              </w:rPr>
              <w:t>Самостоятельная работа обучающихся над курсовой работой (проектом) (если предусмотрены)</w:t>
            </w:r>
          </w:p>
        </w:tc>
        <w:tc>
          <w:tcPr>
            <w:tcW w:w="1843" w:type="dxa"/>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r w:rsidR="00773A2E" w:rsidRPr="00773A2E" w:rsidTr="00D67376">
        <w:tc>
          <w:tcPr>
            <w:tcW w:w="11482" w:type="dxa"/>
            <w:gridSpan w:val="2"/>
          </w:tcPr>
          <w:p w:rsidR="00773A2E" w:rsidRP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hAnsi="Times New Roman" w:cs="Times New Roman"/>
                <w:sz w:val="24"/>
                <w:szCs w:val="24"/>
              </w:rPr>
            </w:pPr>
            <w:r w:rsidRPr="00773A2E">
              <w:rPr>
                <w:rFonts w:ascii="Times New Roman" w:hAnsi="Times New Roman" w:cs="Times New Roman"/>
                <w:b/>
                <w:sz w:val="24"/>
                <w:szCs w:val="24"/>
              </w:rPr>
              <w:t>Всего</w:t>
            </w:r>
            <w:r>
              <w:rPr>
                <w:rFonts w:ascii="Times New Roman" w:hAnsi="Times New Roman" w:cs="Times New Roman"/>
                <w:sz w:val="24"/>
                <w:szCs w:val="24"/>
              </w:rPr>
              <w:t>:</w:t>
            </w:r>
          </w:p>
        </w:tc>
        <w:tc>
          <w:tcPr>
            <w:tcW w:w="1843" w:type="dxa"/>
          </w:tcPr>
          <w:p w:rsidR="00773A2E" w:rsidRDefault="00773A2E" w:rsidP="00773A2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center"/>
              <w:rPr>
                <w:rFonts w:ascii="Times New Roman" w:hAnsi="Times New Roman" w:cs="Times New Roman"/>
                <w:sz w:val="24"/>
                <w:szCs w:val="24"/>
              </w:rPr>
            </w:pPr>
            <w:r>
              <w:rPr>
                <w:rFonts w:ascii="Times New Roman" w:hAnsi="Times New Roman" w:cs="Times New Roman"/>
                <w:sz w:val="24"/>
                <w:szCs w:val="24"/>
              </w:rPr>
              <w:t>*</w:t>
            </w:r>
          </w:p>
          <w:p w:rsidR="00D67376" w:rsidRPr="00773A2E" w:rsidRDefault="00D67376" w:rsidP="00D67376">
            <w:pPr>
              <w:pStyle w:val="a3"/>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85"/>
              <w:jc w:val="center"/>
              <w:rPr>
                <w:rFonts w:ascii="Times New Roman" w:hAnsi="Times New Roman" w:cs="Times New Roman"/>
                <w:sz w:val="24"/>
                <w:szCs w:val="24"/>
              </w:rPr>
            </w:pPr>
            <w:r w:rsidRPr="00D67376">
              <w:rPr>
                <w:rFonts w:ascii="Times New Roman" w:hAnsi="Times New Roman" w:cs="Times New Roman"/>
                <w:sz w:val="18"/>
                <w:szCs w:val="24"/>
              </w:rPr>
              <w:t>Должно соответствовать  указанному количеству часов в п. 1.4 паспорта программы</w:t>
            </w:r>
          </w:p>
        </w:tc>
        <w:tc>
          <w:tcPr>
            <w:tcW w:w="1843" w:type="dxa"/>
          </w:tcPr>
          <w:p w:rsidR="00773A2E" w:rsidRPr="00773A2E" w:rsidRDefault="00773A2E" w:rsidP="00A446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4"/>
                <w:szCs w:val="24"/>
              </w:rPr>
            </w:pPr>
          </w:p>
        </w:tc>
      </w:tr>
    </w:tbl>
    <w:p w:rsidR="00A446D7"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i/>
          <w:sz w:val="20"/>
          <w:szCs w:val="28"/>
        </w:rPr>
      </w:pPr>
      <w:r w:rsidRPr="00D67376">
        <w:rPr>
          <w:rFonts w:ascii="Times New Roman" w:hAnsi="Times New Roman" w:cs="Times New Roman"/>
          <w:i/>
          <w:sz w:val="20"/>
          <w:szCs w:val="28"/>
        </w:rPr>
        <w:t>Внутри каждого раздела указываются соответствующие темы. По каждой теме описывается содержание ученого материала (в дидактических единицах) наименования необходимых лабораторных и практических занятий (отдельно по каждому виду), контрольных работ, а также тематика самостоятельной работы</w:t>
      </w:r>
      <w:r>
        <w:rPr>
          <w:rFonts w:ascii="Times New Roman" w:hAnsi="Times New Roman" w:cs="Times New Roman"/>
          <w:i/>
          <w:sz w:val="20"/>
          <w:szCs w:val="28"/>
        </w:rPr>
        <w:t xml:space="preserve">. </w:t>
      </w:r>
      <w:r>
        <w:rPr>
          <w:rFonts w:ascii="Times New Roman" w:hAnsi="Times New Roman" w:cs="Times New Roman"/>
          <w:i/>
          <w:sz w:val="20"/>
          <w:szCs w:val="28"/>
        </w:rPr>
        <w:lastRenderedPageBreak/>
        <w:t>Если предусмотрены курсовые работы (проекты) по дисциплине, описывается их тематика. Объем часов определяется по каждой позиции столбца 3 (отмечено звездочкой *). Уровень освоения проставляется напротив дидактических единиц в столбце 4 (отмечено двумя звездочками **).</w:t>
      </w:r>
    </w:p>
    <w:p w:rsidR="00D67376" w:rsidRDefault="00D67376" w:rsidP="00D6737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rPr>
          <w:rFonts w:ascii="Times New Roman" w:hAnsi="Times New Roman" w:cs="Times New Roman"/>
          <w:sz w:val="20"/>
          <w:szCs w:val="28"/>
        </w:rPr>
      </w:pPr>
      <w:r w:rsidRPr="00D67376">
        <w:rPr>
          <w:rFonts w:ascii="Times New Roman" w:hAnsi="Times New Roman" w:cs="Times New Roman"/>
          <w:sz w:val="20"/>
          <w:szCs w:val="28"/>
        </w:rPr>
        <w:t>Для характеристики уровня освоения учебного материала используются следующие обозначения:</w:t>
      </w:r>
    </w:p>
    <w:p w:rsidR="00D67376" w:rsidRDefault="00D67376" w:rsidP="00D67376">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0"/>
          <w:szCs w:val="28"/>
        </w:rPr>
      </w:pPr>
      <w:r>
        <w:rPr>
          <w:rFonts w:ascii="Times New Roman" w:hAnsi="Times New Roman" w:cs="Times New Roman"/>
          <w:sz w:val="20"/>
          <w:szCs w:val="28"/>
        </w:rPr>
        <w:t>– ознакомительный (узнавание ранее изученных объектов, свойств);</w:t>
      </w:r>
    </w:p>
    <w:p w:rsidR="00D67376" w:rsidRDefault="00D67376" w:rsidP="00D67376">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0"/>
          <w:szCs w:val="28"/>
        </w:rPr>
      </w:pPr>
      <w:r>
        <w:rPr>
          <w:rFonts w:ascii="Times New Roman" w:hAnsi="Times New Roman" w:cs="Times New Roman"/>
          <w:sz w:val="20"/>
          <w:szCs w:val="28"/>
        </w:rPr>
        <w:t>–репродуктивный (выполнение деятельности по образцу,  инструкции под руководством)</w:t>
      </w:r>
    </w:p>
    <w:p w:rsidR="00D67376" w:rsidRDefault="00D67376" w:rsidP="00D67376">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0"/>
          <w:szCs w:val="28"/>
        </w:rPr>
      </w:pPr>
      <w:r>
        <w:rPr>
          <w:rFonts w:ascii="Times New Roman" w:hAnsi="Times New Roman" w:cs="Times New Roman"/>
          <w:sz w:val="20"/>
          <w:szCs w:val="28"/>
        </w:rPr>
        <w:t xml:space="preserve">– продуктивный (планирование и самостоятельное выполнение деятельности, решение проблемных задач) </w:t>
      </w:r>
    </w:p>
    <w:p w:rsidR="00B90327" w:rsidRDefault="00B90327">
      <w:pPr>
        <w:rPr>
          <w:rFonts w:ascii="Times New Roman" w:hAnsi="Times New Roman" w:cs="Times New Roman"/>
          <w:sz w:val="20"/>
          <w:szCs w:val="28"/>
        </w:rPr>
      </w:pPr>
      <w:r>
        <w:rPr>
          <w:rFonts w:ascii="Times New Roman" w:hAnsi="Times New Roman" w:cs="Times New Roman"/>
          <w:sz w:val="20"/>
          <w:szCs w:val="28"/>
        </w:rPr>
        <w:br w:type="page"/>
      </w:r>
    </w:p>
    <w:p w:rsidR="00B90327" w:rsidRDefault="00B90327" w:rsidP="00B9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0"/>
          <w:szCs w:val="28"/>
        </w:rPr>
        <w:sectPr w:rsidR="00B90327" w:rsidSect="00D67376">
          <w:pgSz w:w="16838" w:h="11906" w:orient="landscape"/>
          <w:pgMar w:top="1134" w:right="1134" w:bottom="567" w:left="1134" w:header="709" w:footer="190" w:gutter="0"/>
          <w:cols w:space="708"/>
          <w:docGrid w:linePitch="360"/>
        </w:sectPr>
      </w:pPr>
    </w:p>
    <w:p w:rsidR="00B90327" w:rsidRPr="005F7C65" w:rsidRDefault="00B90327" w:rsidP="00365661">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187" w:hanging="357"/>
        <w:jc w:val="center"/>
        <w:outlineLvl w:val="0"/>
        <w:rPr>
          <w:rFonts w:ascii="Times New Roman" w:hAnsi="Times New Roman" w:cs="Times New Roman"/>
          <w:b/>
          <w:sz w:val="24"/>
          <w:szCs w:val="24"/>
        </w:rPr>
      </w:pPr>
      <w:bookmarkStart w:id="2" w:name="_Toc421792121"/>
      <w:r w:rsidRPr="005F7C65">
        <w:rPr>
          <w:rFonts w:ascii="Times New Roman" w:hAnsi="Times New Roman" w:cs="Times New Roman"/>
          <w:b/>
          <w:sz w:val="24"/>
          <w:szCs w:val="24"/>
        </w:rPr>
        <w:lastRenderedPageBreak/>
        <w:t>УСЛОВИЯ РЕАЛИЗАЦИИ ПРОГРАММЫ ДИСЦИПЛИНЫ</w:t>
      </w:r>
      <w:bookmarkEnd w:id="2"/>
    </w:p>
    <w:p w:rsidR="00B90327" w:rsidRPr="005F7C65" w:rsidRDefault="006F331D" w:rsidP="006F331D">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5F7C65">
        <w:rPr>
          <w:rFonts w:ascii="Times New Roman" w:hAnsi="Times New Roman" w:cs="Times New Roman"/>
          <w:b/>
          <w:sz w:val="24"/>
          <w:szCs w:val="24"/>
        </w:rPr>
        <w:t>Материально-техническое обеспечение</w:t>
      </w:r>
    </w:p>
    <w:p w:rsidR="007505B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Реализация программы дисциплины требует наличия учебного кабинета _____________; </w:t>
      </w:r>
    </w:p>
    <w:p w:rsidR="007505B5" w:rsidRDefault="007505B5" w:rsidP="007505B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187"/>
        <w:jc w:val="both"/>
        <w:rPr>
          <w:rFonts w:ascii="Times New Roman" w:hAnsi="Times New Roman" w:cs="Times New Roman"/>
          <w:sz w:val="24"/>
          <w:szCs w:val="24"/>
        </w:rPr>
      </w:pPr>
      <w:r w:rsidRPr="005F7C65">
        <w:rPr>
          <w:rFonts w:ascii="Times New Roman" w:hAnsi="Times New Roman" w:cs="Times New Roman"/>
          <w:i/>
          <w:sz w:val="24"/>
          <w:szCs w:val="24"/>
        </w:rPr>
        <w:t xml:space="preserve">указывается наименование  </w:t>
      </w:r>
    </w:p>
    <w:p w:rsidR="007505B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мастерских ____________________; лабораторий__________</w:t>
      </w:r>
    </w:p>
    <w:p w:rsidR="006F331D" w:rsidRP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i/>
          <w:sz w:val="24"/>
          <w:szCs w:val="24"/>
        </w:rPr>
        <w:tab/>
        <w:t>указываются при наличии</w:t>
      </w:r>
      <w:r w:rsidRPr="005F7C65">
        <w:rPr>
          <w:rFonts w:ascii="Times New Roman" w:hAnsi="Times New Roman" w:cs="Times New Roman"/>
          <w:i/>
          <w:sz w:val="24"/>
          <w:szCs w:val="24"/>
        </w:rPr>
        <w:tab/>
      </w:r>
      <w:r w:rsidRPr="005F7C65">
        <w:rPr>
          <w:rFonts w:ascii="Times New Roman" w:hAnsi="Times New Roman" w:cs="Times New Roman"/>
          <w:i/>
          <w:sz w:val="24"/>
          <w:szCs w:val="24"/>
        </w:rPr>
        <w:tab/>
        <w:t xml:space="preserve"> указываются при наличии</w:t>
      </w:r>
      <w:r w:rsidRPr="005F7C65">
        <w:rPr>
          <w:rFonts w:ascii="Times New Roman" w:hAnsi="Times New Roman" w:cs="Times New Roman"/>
          <w:sz w:val="24"/>
          <w:szCs w:val="24"/>
        </w:rPr>
        <w:t xml:space="preserve"> </w:t>
      </w:r>
    </w:p>
    <w:p w:rsidR="006F331D" w:rsidRP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Оборудование учебного кабинета: __________________________________ </w:t>
      </w:r>
    </w:p>
    <w:p w:rsidR="006F331D" w:rsidRP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Технические средства обучения: ________________________________ </w:t>
      </w:r>
    </w:p>
    <w:p w:rsidR="005F7C65" w:rsidRDefault="006F331D" w:rsidP="005F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hAnsi="Times New Roman" w:cs="Times New Roman"/>
          <w:sz w:val="24"/>
          <w:szCs w:val="24"/>
        </w:rPr>
      </w:pPr>
      <w:r w:rsidRPr="005F7C65">
        <w:rPr>
          <w:rFonts w:ascii="Times New Roman" w:hAnsi="Times New Roman" w:cs="Times New Roman"/>
          <w:sz w:val="24"/>
          <w:szCs w:val="24"/>
        </w:rPr>
        <w:t xml:space="preserve">Оборудование мастерской и рабочих мест мастерской: __________________: __________________________________________________________________ </w:t>
      </w:r>
    </w:p>
    <w:p w:rsidR="006F331D" w:rsidRPr="005F7C65" w:rsidRDefault="006F331D" w:rsidP="005F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hAnsi="Times New Roman" w:cs="Times New Roman"/>
          <w:sz w:val="24"/>
          <w:szCs w:val="24"/>
        </w:rPr>
      </w:pPr>
      <w:r w:rsidRPr="005F7C65">
        <w:rPr>
          <w:rFonts w:ascii="Times New Roman" w:hAnsi="Times New Roman" w:cs="Times New Roman"/>
          <w:sz w:val="24"/>
          <w:szCs w:val="24"/>
        </w:rPr>
        <w:t xml:space="preserve">Оборудование лаборатории и рабочих мест лаборатории: __________________________________________________________________ </w:t>
      </w:r>
    </w:p>
    <w:p w:rsidR="006F331D" w:rsidRP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i/>
          <w:color w:val="FF0000"/>
          <w:sz w:val="24"/>
          <w:szCs w:val="24"/>
        </w:rPr>
      </w:pPr>
    </w:p>
    <w:p w:rsidR="006F331D" w:rsidRP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i/>
          <w:color w:val="FF0000"/>
          <w:sz w:val="24"/>
          <w:szCs w:val="24"/>
        </w:rPr>
      </w:pPr>
      <w:r w:rsidRPr="005F7C65">
        <w:rPr>
          <w:rFonts w:ascii="Times New Roman" w:hAnsi="Times New Roman" w:cs="Times New Roman"/>
          <w:i/>
          <w:color w:val="FF0000"/>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6F331D" w:rsidRPr="005F7C65" w:rsidRDefault="006F331D" w:rsidP="006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6F331D" w:rsidRPr="005F7C65" w:rsidRDefault="006F331D" w:rsidP="006F331D">
      <w:pPr>
        <w:pStyle w:val="a3"/>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b/>
          <w:sz w:val="24"/>
          <w:szCs w:val="24"/>
        </w:rPr>
      </w:pPr>
      <w:r w:rsidRPr="005F7C65">
        <w:rPr>
          <w:rFonts w:ascii="Times New Roman" w:hAnsi="Times New Roman" w:cs="Times New Roman"/>
          <w:b/>
          <w:sz w:val="24"/>
          <w:szCs w:val="24"/>
        </w:rPr>
        <w:t>Информационное обеспечение обучения</w:t>
      </w: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5F7C65" w:rsidRDefault="006F331D" w:rsidP="0036566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rPr>
          <w:rFonts w:ascii="Times New Roman" w:hAnsi="Times New Roman" w:cs="Times New Roman"/>
          <w:sz w:val="24"/>
          <w:szCs w:val="24"/>
        </w:rPr>
      </w:pPr>
      <w:r w:rsidRPr="005F7C65">
        <w:rPr>
          <w:rFonts w:ascii="Times New Roman" w:hAnsi="Times New Roman" w:cs="Times New Roman"/>
          <w:sz w:val="24"/>
          <w:szCs w:val="24"/>
        </w:rPr>
        <w:t xml:space="preserve">Перечень учебных изданий, интернет-ресурсов, дополнительной литературы </w:t>
      </w:r>
    </w:p>
    <w:p w:rsidR="005F7C65" w:rsidRDefault="006F331D" w:rsidP="0036566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rPr>
          <w:rFonts w:ascii="Times New Roman" w:hAnsi="Times New Roman" w:cs="Times New Roman"/>
          <w:sz w:val="24"/>
          <w:szCs w:val="24"/>
        </w:rPr>
      </w:pPr>
      <w:r w:rsidRPr="005F7C65">
        <w:rPr>
          <w:rFonts w:ascii="Times New Roman" w:hAnsi="Times New Roman" w:cs="Times New Roman"/>
          <w:sz w:val="24"/>
          <w:szCs w:val="24"/>
        </w:rPr>
        <w:t xml:space="preserve">Основные источники: _______________________________________________ </w:t>
      </w:r>
    </w:p>
    <w:p w:rsidR="00365661" w:rsidRPr="005F7C65" w:rsidRDefault="006F331D" w:rsidP="0036566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rPr>
          <w:rFonts w:ascii="Times New Roman" w:hAnsi="Times New Roman" w:cs="Times New Roman"/>
          <w:sz w:val="24"/>
          <w:szCs w:val="24"/>
        </w:rPr>
      </w:pPr>
      <w:r w:rsidRPr="005F7C65">
        <w:rPr>
          <w:rFonts w:ascii="Times New Roman" w:hAnsi="Times New Roman" w:cs="Times New Roman"/>
          <w:sz w:val="24"/>
          <w:szCs w:val="24"/>
        </w:rPr>
        <w:t xml:space="preserve">Дополнительные источники: _________________________________________ </w:t>
      </w:r>
    </w:p>
    <w:p w:rsidR="006F331D" w:rsidRPr="005F7C65" w:rsidRDefault="006F331D" w:rsidP="0036566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jc w:val="both"/>
        <w:rPr>
          <w:rFonts w:ascii="Times New Roman" w:hAnsi="Times New Roman" w:cs="Times New Roman"/>
          <w:i/>
          <w:color w:val="FF0000"/>
          <w:sz w:val="24"/>
          <w:szCs w:val="24"/>
        </w:rPr>
      </w:pPr>
      <w:r w:rsidRPr="005F7C65">
        <w:rPr>
          <w:rFonts w:ascii="Times New Roman" w:hAnsi="Times New Roman" w:cs="Times New Roman"/>
          <w:i/>
          <w:color w:val="FF0000"/>
          <w:sz w:val="24"/>
          <w:szCs w:val="24"/>
        </w:rPr>
        <w:t xml:space="preserve">После каждого наименования печатного издания обязательно указываются издательство и год издания (в соответствии с ГОСТом). </w:t>
      </w: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6F331D" w:rsidRPr="005F7C65" w:rsidRDefault="006F331D" w:rsidP="006F331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6F331D" w:rsidRPr="005F7C65" w:rsidRDefault="006F331D" w:rsidP="00365661">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right="-187" w:hanging="357"/>
        <w:jc w:val="center"/>
        <w:outlineLvl w:val="0"/>
        <w:rPr>
          <w:rFonts w:ascii="Times New Roman" w:hAnsi="Times New Roman" w:cs="Times New Roman"/>
          <w:b/>
          <w:sz w:val="24"/>
          <w:szCs w:val="24"/>
        </w:rPr>
      </w:pPr>
      <w:bookmarkStart w:id="3" w:name="_Toc421792122"/>
      <w:r w:rsidRPr="005F7C65">
        <w:rPr>
          <w:rFonts w:ascii="Times New Roman" w:hAnsi="Times New Roman" w:cs="Times New Roman"/>
          <w:b/>
          <w:sz w:val="24"/>
          <w:szCs w:val="24"/>
        </w:rPr>
        <w:t>КОНТРОЛЬ И ОЦЕНКА РЕЗУЛЬТАТОВ ОСВОЕНИЯ ДИСЦИПЛИНЫ</w:t>
      </w:r>
      <w:bookmarkEnd w:id="3"/>
    </w:p>
    <w:p w:rsidR="00365661" w:rsidRPr="005F7C65" w:rsidRDefault="006F331D"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5F7C65">
        <w:rPr>
          <w:rFonts w:ascii="Times New Roman" w:hAnsi="Times New Roman" w:cs="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3544"/>
      </w:tblGrid>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bCs/>
                <w:sz w:val="24"/>
                <w:szCs w:val="24"/>
              </w:rPr>
              <w:t>Результаты обучения</w:t>
            </w:r>
          </w:p>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bCs/>
                <w:sz w:val="24"/>
                <w:szCs w:val="24"/>
              </w:rPr>
              <w:t>(освоенные умения, усвоенные знания)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65661" w:rsidRPr="005F7C65" w:rsidRDefault="00365661" w:rsidP="00365661">
            <w:pPr>
              <w:spacing w:after="0" w:line="240" w:lineRule="auto"/>
              <w:jc w:val="center"/>
              <w:rPr>
                <w:rFonts w:ascii="Times New Roman" w:hAnsi="Times New Roman" w:cs="Times New Roman"/>
                <w:b/>
                <w:bCs/>
                <w:sz w:val="24"/>
                <w:szCs w:val="24"/>
              </w:rPr>
            </w:pPr>
            <w:r w:rsidRPr="005F7C65">
              <w:rPr>
                <w:rFonts w:ascii="Times New Roman" w:hAnsi="Times New Roman" w:cs="Times New Roman"/>
                <w:b/>
                <w:sz w:val="24"/>
                <w:szCs w:val="24"/>
              </w:rPr>
              <w:t>Основные показатели оценки результата</w:t>
            </w:r>
          </w:p>
        </w:tc>
      </w:tr>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5F7C65">
              <w:rPr>
                <w:rFonts w:ascii="Times New Roman" w:hAnsi="Times New Roman" w:cs="Times New Roman"/>
                <w:i/>
                <w:sz w:val="24"/>
                <w:szCs w:val="24"/>
              </w:rPr>
              <w:t>Перечисляются все знания и умения, указанные в п. 1.3 программы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bCs/>
                <w:sz w:val="24"/>
                <w:szCs w:val="24"/>
              </w:rPr>
            </w:pPr>
          </w:p>
        </w:tc>
      </w:tr>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CB51D8" w:rsidP="00365661">
            <w:pPr>
              <w:spacing w:after="0" w:line="240" w:lineRule="auto"/>
              <w:jc w:val="both"/>
              <w:rPr>
                <w:rFonts w:ascii="Times New Roman" w:hAnsi="Times New Roman" w:cs="Times New Roman"/>
                <w:b/>
                <w:bCs/>
                <w:i/>
                <w:sz w:val="24"/>
                <w:szCs w:val="24"/>
              </w:rPr>
            </w:pPr>
            <w:r w:rsidRPr="005F7C65">
              <w:rPr>
                <w:rFonts w:ascii="Times New Roman" w:hAnsi="Times New Roman" w:cs="Times New Roman"/>
                <w:b/>
                <w:sz w:val="24"/>
                <w:szCs w:val="24"/>
              </w:rPr>
              <w:t>Уметь: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bCs/>
                <w:sz w:val="24"/>
                <w:szCs w:val="24"/>
              </w:rPr>
            </w:pPr>
          </w:p>
        </w:tc>
      </w:tr>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CB51D8" w:rsidP="00365661">
            <w:pPr>
              <w:spacing w:after="0" w:line="240" w:lineRule="auto"/>
              <w:jc w:val="both"/>
              <w:rPr>
                <w:rFonts w:ascii="Times New Roman" w:hAnsi="Times New Roman" w:cs="Times New Roman"/>
                <w:sz w:val="24"/>
                <w:szCs w:val="24"/>
              </w:rPr>
            </w:pPr>
            <w:r w:rsidRPr="005F7C65">
              <w:rPr>
                <w:rFonts w:ascii="Times New Roman" w:hAnsi="Times New Roman" w:cs="Times New Roman"/>
                <w:sz w:val="24"/>
                <w:szCs w:val="24"/>
              </w:rPr>
              <w:t>пользоваться чертежными материалами, принадлежностями и инструментами топографического черчения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C45DE" w:rsidP="00365661">
            <w:pPr>
              <w:spacing w:after="0" w:line="240" w:lineRule="auto"/>
              <w:jc w:val="both"/>
              <w:rPr>
                <w:rFonts w:ascii="Times New Roman" w:hAnsi="Times New Roman" w:cs="Times New Roman"/>
                <w:bCs/>
                <w:sz w:val="24"/>
                <w:szCs w:val="24"/>
              </w:rPr>
            </w:pPr>
            <w:r w:rsidRPr="005F7C65">
              <w:rPr>
                <w:rFonts w:ascii="Times New Roman" w:hAnsi="Times New Roman" w:cs="Times New Roman"/>
                <w:bCs/>
                <w:sz w:val="24"/>
                <w:szCs w:val="24"/>
              </w:rPr>
              <w:t>построение</w:t>
            </w:r>
          </w:p>
        </w:tc>
      </w:tr>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bCs/>
                <w:sz w:val="24"/>
                <w:szCs w:val="24"/>
              </w:rPr>
            </w:pPr>
          </w:p>
        </w:tc>
      </w:tr>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jc w:val="both"/>
              <w:rPr>
                <w:rFonts w:ascii="Times New Roman" w:hAnsi="Times New Roman" w:cs="Times New Roman"/>
                <w:bCs/>
                <w:sz w:val="24"/>
                <w:szCs w:val="24"/>
              </w:rPr>
            </w:pPr>
          </w:p>
        </w:tc>
      </w:tr>
      <w:tr w:rsidR="00365661" w:rsidRPr="005F7C65" w:rsidTr="00365661">
        <w:tc>
          <w:tcPr>
            <w:tcW w:w="6912"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65661" w:rsidRPr="005F7C65" w:rsidRDefault="00365661" w:rsidP="00365661">
            <w:pPr>
              <w:spacing w:after="0" w:line="240" w:lineRule="auto"/>
              <w:rPr>
                <w:rFonts w:ascii="Times New Roman" w:hAnsi="Times New Roman" w:cs="Times New Roman"/>
                <w:bCs/>
                <w:sz w:val="24"/>
                <w:szCs w:val="24"/>
              </w:rPr>
            </w:pPr>
          </w:p>
        </w:tc>
      </w:tr>
    </w:tbl>
    <w:p w:rsidR="00B90327" w:rsidRPr="005F7C65" w:rsidRDefault="006F331D"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sz w:val="24"/>
          <w:szCs w:val="24"/>
        </w:rPr>
      </w:pPr>
      <w:r w:rsidRPr="005F7C65">
        <w:rPr>
          <w:rFonts w:ascii="Times New Roman" w:hAnsi="Times New Roman" w:cs="Times New Roman"/>
          <w:i/>
          <w:sz w:val="24"/>
          <w:szCs w:val="24"/>
        </w:rPr>
        <w:t>Результаты переносятся из паспорта программы. Показатель представляет собой описание действий, отражающих работу с информацией, выполнение различных мыслительных операций</w:t>
      </w:r>
      <w:r w:rsidRPr="005F7C65">
        <w:rPr>
          <w:rFonts w:ascii="Times New Roman" w:hAnsi="Times New Roman" w:cs="Times New Roman"/>
          <w:i/>
          <w:color w:val="FF0000"/>
          <w:sz w:val="24"/>
          <w:szCs w:val="24"/>
        </w:rPr>
        <w:t>: воспроизведение, понимание, анализ, сравнение, оценка, а также требования к выполнению отдельных действий и/или операций.</w:t>
      </w:r>
      <w:r w:rsidRPr="005F7C65">
        <w:rPr>
          <w:rFonts w:ascii="Times New Roman" w:hAnsi="Times New Roman" w:cs="Times New Roman"/>
          <w:i/>
          <w:sz w:val="24"/>
          <w:szCs w:val="24"/>
        </w:rPr>
        <w:t xml:space="preserve"> Целесообразно проверять знания в комплексе с соответствующими им умениями, формулируя и единые показатели к ним.</w:t>
      </w:r>
    </w:p>
    <w:p w:rsidR="005F7C65" w:rsidRDefault="005F7C65">
      <w:pPr>
        <w:rPr>
          <w:rFonts w:ascii="Times New Roman" w:hAnsi="Times New Roman" w:cs="Times New Roman"/>
          <w:b/>
          <w:i/>
          <w:color w:val="FF0000"/>
          <w:sz w:val="24"/>
          <w:szCs w:val="24"/>
        </w:rPr>
      </w:pPr>
      <w:r>
        <w:rPr>
          <w:rFonts w:ascii="Times New Roman" w:hAnsi="Times New Roman" w:cs="Times New Roman"/>
          <w:b/>
          <w:i/>
          <w:color w:val="FF0000"/>
          <w:sz w:val="24"/>
          <w:szCs w:val="24"/>
        </w:rPr>
        <w:br w:type="page"/>
      </w:r>
    </w:p>
    <w:p w:rsidR="00127775" w:rsidRPr="005F7C65" w:rsidRDefault="00127775" w:rsidP="0036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color w:val="FF0000"/>
          <w:sz w:val="24"/>
          <w:szCs w:val="24"/>
        </w:rPr>
      </w:pPr>
      <w:r w:rsidRPr="005F7C65">
        <w:rPr>
          <w:rFonts w:ascii="Times New Roman" w:hAnsi="Times New Roman" w:cs="Times New Roman"/>
          <w:b/>
          <w:i/>
          <w:color w:val="FF0000"/>
          <w:sz w:val="24"/>
          <w:szCs w:val="24"/>
        </w:rPr>
        <w:lastRenderedPageBreak/>
        <w:t>Рекомендации (потом удалить)</w:t>
      </w:r>
    </w:p>
    <w:p w:rsidR="00127775" w:rsidRPr="005F7C65" w:rsidRDefault="00127775"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567"/>
        <w:jc w:val="both"/>
        <w:rPr>
          <w:rFonts w:ascii="Times New Roman" w:hAnsi="Times New Roman" w:cs="Times New Roman"/>
          <w:sz w:val="24"/>
          <w:szCs w:val="24"/>
        </w:rPr>
      </w:pPr>
      <w:r w:rsidRPr="005F7C65">
        <w:rPr>
          <w:rFonts w:ascii="Times New Roman" w:hAnsi="Times New Roman" w:cs="Times New Roman"/>
          <w:sz w:val="24"/>
          <w:szCs w:val="24"/>
        </w:rPr>
        <w:t xml:space="preserve">Разработка программы учебной дисциплины строится на тех же самых правилах, что и программа профессионального модуля. После работы по приведенному выше алгоритму хорошо видно, каково должно быть наполнение учебных дисциплин и заполнить макет учебной дисциплины уже не составит труда. </w:t>
      </w:r>
    </w:p>
    <w:p w:rsidR="00127775" w:rsidRPr="005F7C65" w:rsidRDefault="00127775"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Логика последовательности заполнения разделов та же: </w:t>
      </w:r>
    </w:p>
    <w:p w:rsidR="00127775" w:rsidRPr="005F7C65" w:rsidRDefault="00127775"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заполнение разделов 1 и 2;</w:t>
      </w:r>
    </w:p>
    <w:p w:rsidR="00127775" w:rsidRPr="005F7C65" w:rsidRDefault="003C45DE"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заполнение раздела 4;</w:t>
      </w:r>
    </w:p>
    <w:p w:rsidR="00127775" w:rsidRPr="005F7C65" w:rsidRDefault="00127775"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 - заполнение раздела 3. </w:t>
      </w:r>
    </w:p>
    <w:p w:rsidR="00127775" w:rsidRPr="005F7C65" w:rsidRDefault="00127775"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 xml:space="preserve">Необходимо дать некоторые пояснения по заполнению раздела 4 программы учебной дисциплины «Контроль и оценка результатов освоения дисциплины», которые также могут быть отнесены к особенностям оценивания умений и знаний по междисплинарному курсу в составе профессионального модуля. При проведении процедур оценивания знаний, умений задания от заданий для оценки компетенций будут отличаться степенью сложности, объемом, содержанием, но сущность их не изменится. Показатели для проверки освоения умений обычно содержат требования к выполнению отдельных действий и/или операций. Для формулировки показателей освоения умений можно использовать слова: расчет, разработка, вычисление, построение, показ, решение, подготовка, поиск и выбор и т.п.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w:t>
      </w:r>
    </w:p>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освоения знаний можно формулировать, используя таксономию Б. Блума, в частности те требования, которые в этой таксономии соответствуют уровням: «знание», «понимание», «анализ», «синтез», «оценка». Ниже приведены примеры глагольных форм, предлагаемых Б.Блумом. Формулируя показатели, глаголы следует заменять отглагольными существительными, например: перечислять – перечисление; описывать – описание и т.п.</w:t>
      </w:r>
    </w:p>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r w:rsidRPr="005F7C65">
        <w:rPr>
          <w:rFonts w:ascii="Times New Roman" w:hAnsi="Times New Roman" w:cs="Times New Roman"/>
          <w:sz w:val="24"/>
          <w:szCs w:val="24"/>
        </w:rPr>
        <w:t>Таблица 3 Примеры для формулирования показателей оценки знаний, умений</w:t>
      </w:r>
    </w:p>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szCs w:val="24"/>
        </w:rPr>
      </w:pPr>
    </w:p>
    <w:tbl>
      <w:tblPr>
        <w:tblStyle w:val="a4"/>
        <w:tblW w:w="10490" w:type="dxa"/>
        <w:tblInd w:w="108" w:type="dxa"/>
        <w:tblLook w:val="04A0"/>
      </w:tblPr>
      <w:tblGrid>
        <w:gridCol w:w="2268"/>
        <w:gridCol w:w="8222"/>
      </w:tblGrid>
      <w:tr w:rsidR="001755EF" w:rsidRPr="005F7C65" w:rsidTr="001755EF">
        <w:tc>
          <w:tcPr>
            <w:tcW w:w="2268" w:type="dxa"/>
          </w:tcPr>
          <w:p w:rsidR="001755EF" w:rsidRPr="005F7C65" w:rsidRDefault="001755EF" w:rsidP="0017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center"/>
              <w:rPr>
                <w:rFonts w:ascii="Times New Roman" w:hAnsi="Times New Roman" w:cs="Times New Roman"/>
                <w:sz w:val="24"/>
                <w:szCs w:val="24"/>
              </w:rPr>
            </w:pPr>
            <w:r w:rsidRPr="005F7C65">
              <w:rPr>
                <w:rFonts w:ascii="Times New Roman" w:hAnsi="Times New Roman" w:cs="Times New Roman"/>
                <w:sz w:val="24"/>
                <w:szCs w:val="24"/>
              </w:rPr>
              <w:t>Уровни в таксономии Б. Блума</w:t>
            </w:r>
          </w:p>
        </w:tc>
        <w:tc>
          <w:tcPr>
            <w:tcW w:w="8222" w:type="dxa"/>
          </w:tcPr>
          <w:p w:rsidR="001755EF" w:rsidRPr="005F7C65" w:rsidRDefault="001755EF" w:rsidP="0017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center"/>
              <w:rPr>
                <w:rFonts w:ascii="Times New Roman" w:hAnsi="Times New Roman" w:cs="Times New Roman"/>
                <w:sz w:val="24"/>
                <w:szCs w:val="24"/>
              </w:rPr>
            </w:pPr>
            <w:r w:rsidRPr="005F7C65">
              <w:rPr>
                <w:rFonts w:ascii="Times New Roman" w:hAnsi="Times New Roman" w:cs="Times New Roman"/>
                <w:sz w:val="24"/>
                <w:szCs w:val="24"/>
              </w:rPr>
              <w:t>Глаголы для формулировки показателей</w:t>
            </w:r>
          </w:p>
        </w:tc>
      </w:tr>
      <w:tr w:rsidR="001755EF" w:rsidRPr="005F7C65" w:rsidTr="001755EF">
        <w:tc>
          <w:tcPr>
            <w:tcW w:w="2268"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Знание</w:t>
            </w:r>
          </w:p>
        </w:tc>
        <w:tc>
          <w:tcPr>
            <w:tcW w:w="8222"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собирать, определить, описать, воспроизвести, перечислить, назвать, представить, сформулировать, сообщить, изложить</w:t>
            </w:r>
          </w:p>
        </w:tc>
      </w:tr>
      <w:tr w:rsidR="001755EF" w:rsidRPr="005F7C65" w:rsidTr="001755EF">
        <w:tc>
          <w:tcPr>
            <w:tcW w:w="2268"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Понимание</w:t>
            </w:r>
          </w:p>
        </w:tc>
        <w:tc>
          <w:tcPr>
            <w:tcW w:w="8222"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Сопоставить, установить различия, объяснить, обобщить, переформулировать, сделать обзор, выбирать, перефразировать переводить, дать примеры</w:t>
            </w:r>
          </w:p>
        </w:tc>
      </w:tr>
      <w:tr w:rsidR="001755EF" w:rsidRPr="005F7C65" w:rsidTr="001755EF">
        <w:tc>
          <w:tcPr>
            <w:tcW w:w="2268"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Анализ</w:t>
            </w:r>
          </w:p>
        </w:tc>
        <w:tc>
          <w:tcPr>
            <w:tcW w:w="8222"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Анализировать, дифференцировать, распознавать, разъединять, выявлять, иллюстрировать, намечать, указывать, устанавливать (связь), отобрать, отделять, подразделять, классифицировать, сравнивать</w:t>
            </w:r>
          </w:p>
        </w:tc>
      </w:tr>
      <w:tr w:rsidR="001755EF" w:rsidRPr="005F7C65" w:rsidTr="001755EF">
        <w:tc>
          <w:tcPr>
            <w:tcW w:w="2268"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Синтез</w:t>
            </w:r>
          </w:p>
        </w:tc>
        <w:tc>
          <w:tcPr>
            <w:tcW w:w="8222"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Категоризировать, соединять, составлять, собирать, создавать, разрабатывать, изобретать, переписывать, подытоживать, рассказывать, сочинять, систематизировать, изготавливать, управлять, формализовать, формулировать, находить решение, описывать, делать выводы</w:t>
            </w:r>
          </w:p>
        </w:tc>
      </w:tr>
      <w:tr w:rsidR="001755EF" w:rsidRPr="005F7C65" w:rsidTr="001755EF">
        <w:tc>
          <w:tcPr>
            <w:tcW w:w="2268" w:type="dxa"/>
          </w:tcPr>
          <w:p w:rsidR="001755EF" w:rsidRPr="005F7C65"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Оценка</w:t>
            </w:r>
          </w:p>
        </w:tc>
        <w:tc>
          <w:tcPr>
            <w:tcW w:w="8222" w:type="dxa"/>
          </w:tcPr>
          <w:p w:rsidR="001755EF" w:rsidRPr="005F7C65" w:rsidRDefault="001755EF" w:rsidP="0017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5F7C65">
              <w:rPr>
                <w:rFonts w:ascii="Times New Roman" w:hAnsi="Times New Roman" w:cs="Times New Roman"/>
                <w:sz w:val="24"/>
                <w:szCs w:val="24"/>
              </w:rPr>
              <w:t>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w:t>
            </w:r>
          </w:p>
        </w:tc>
      </w:tr>
    </w:tbl>
    <w:p w:rsidR="001755EF" w:rsidRPr="001755EF" w:rsidRDefault="001755EF" w:rsidP="003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s="Times New Roman"/>
          <w:sz w:val="24"/>
        </w:rPr>
      </w:pPr>
    </w:p>
    <w:sectPr w:rsidR="001755EF" w:rsidRPr="001755EF" w:rsidSect="00B90327">
      <w:pgSz w:w="11906" w:h="16838"/>
      <w:pgMar w:top="1134" w:right="567" w:bottom="1134" w:left="1134" w:header="709"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551" w:rsidRDefault="00AA4551" w:rsidP="0077037A">
      <w:pPr>
        <w:pStyle w:val="a3"/>
        <w:spacing w:after="0" w:line="240" w:lineRule="auto"/>
      </w:pPr>
      <w:r>
        <w:separator/>
      </w:r>
    </w:p>
  </w:endnote>
  <w:endnote w:type="continuationSeparator" w:id="1">
    <w:p w:rsidR="00AA4551" w:rsidRDefault="00AA4551" w:rsidP="0077037A">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623784"/>
      <w:docPartObj>
        <w:docPartGallery w:val="Page Numbers (Bottom of Page)"/>
        <w:docPartUnique/>
      </w:docPartObj>
    </w:sdtPr>
    <w:sdtContent>
      <w:p w:rsidR="00D67376" w:rsidRDefault="00F74093">
        <w:pPr>
          <w:pStyle w:val="a9"/>
          <w:jc w:val="center"/>
        </w:pPr>
        <w:r w:rsidRPr="0077037A">
          <w:rPr>
            <w:rFonts w:ascii="Times New Roman" w:hAnsi="Times New Roman" w:cs="Times New Roman"/>
          </w:rPr>
          <w:fldChar w:fldCharType="begin"/>
        </w:r>
        <w:r w:rsidR="00D67376" w:rsidRPr="0077037A">
          <w:rPr>
            <w:rFonts w:ascii="Times New Roman" w:hAnsi="Times New Roman" w:cs="Times New Roman"/>
          </w:rPr>
          <w:instrText xml:space="preserve"> PAGE   \* MERGEFORMAT </w:instrText>
        </w:r>
        <w:r w:rsidRPr="0077037A">
          <w:rPr>
            <w:rFonts w:ascii="Times New Roman" w:hAnsi="Times New Roman" w:cs="Times New Roman"/>
          </w:rPr>
          <w:fldChar w:fldCharType="separate"/>
        </w:r>
        <w:r w:rsidR="007F45B7">
          <w:rPr>
            <w:rFonts w:ascii="Times New Roman" w:hAnsi="Times New Roman" w:cs="Times New Roman"/>
            <w:noProof/>
          </w:rPr>
          <w:t>4</w:t>
        </w:r>
        <w:r w:rsidRPr="0077037A">
          <w:rPr>
            <w:rFonts w:ascii="Times New Roman" w:hAnsi="Times New Roman" w:cs="Times New Roman"/>
          </w:rPr>
          <w:fldChar w:fldCharType="end"/>
        </w:r>
      </w:p>
    </w:sdtContent>
  </w:sdt>
  <w:p w:rsidR="00D67376" w:rsidRDefault="00D673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551" w:rsidRDefault="00AA4551" w:rsidP="0077037A">
      <w:pPr>
        <w:pStyle w:val="a3"/>
        <w:spacing w:after="0" w:line="240" w:lineRule="auto"/>
      </w:pPr>
      <w:r>
        <w:separator/>
      </w:r>
    </w:p>
  </w:footnote>
  <w:footnote w:type="continuationSeparator" w:id="1">
    <w:p w:rsidR="00AA4551" w:rsidRDefault="00AA4551" w:rsidP="0077037A">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F5D"/>
    <w:multiLevelType w:val="hybridMultilevel"/>
    <w:tmpl w:val="3842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86B45"/>
    <w:multiLevelType w:val="hybridMultilevel"/>
    <w:tmpl w:val="FF10B400"/>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82E20"/>
    <w:multiLevelType w:val="multilevel"/>
    <w:tmpl w:val="26F83E72"/>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3C14EF9"/>
    <w:multiLevelType w:val="hybridMultilevel"/>
    <w:tmpl w:val="C840C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036292"/>
    <w:multiLevelType w:val="hybridMultilevel"/>
    <w:tmpl w:val="A9FE1BBC"/>
    <w:lvl w:ilvl="0" w:tplc="2F065CD4">
      <w:start w:val="1"/>
      <w:numFmt w:val="bullet"/>
      <w:lvlText w:val="-"/>
      <w:lvlJc w:val="left"/>
      <w:pPr>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33030"/>
    <w:multiLevelType w:val="multilevel"/>
    <w:tmpl w:val="5D1ED44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273B"/>
    <w:rsid w:val="00127775"/>
    <w:rsid w:val="001528C2"/>
    <w:rsid w:val="001755EF"/>
    <w:rsid w:val="001B280B"/>
    <w:rsid w:val="002145E0"/>
    <w:rsid w:val="00274C7B"/>
    <w:rsid w:val="00274F08"/>
    <w:rsid w:val="00365661"/>
    <w:rsid w:val="00372F5D"/>
    <w:rsid w:val="003C45DE"/>
    <w:rsid w:val="00475070"/>
    <w:rsid w:val="004B6554"/>
    <w:rsid w:val="004D5C13"/>
    <w:rsid w:val="005F7C65"/>
    <w:rsid w:val="006F331D"/>
    <w:rsid w:val="0070627D"/>
    <w:rsid w:val="007505B5"/>
    <w:rsid w:val="0077037A"/>
    <w:rsid w:val="00770A79"/>
    <w:rsid w:val="00773A2E"/>
    <w:rsid w:val="007F45B7"/>
    <w:rsid w:val="009478F7"/>
    <w:rsid w:val="00952836"/>
    <w:rsid w:val="009F0C7A"/>
    <w:rsid w:val="00A446D7"/>
    <w:rsid w:val="00AA4551"/>
    <w:rsid w:val="00B90327"/>
    <w:rsid w:val="00BF57A0"/>
    <w:rsid w:val="00C00FE4"/>
    <w:rsid w:val="00C21D44"/>
    <w:rsid w:val="00CB51D8"/>
    <w:rsid w:val="00D61E3A"/>
    <w:rsid w:val="00D67376"/>
    <w:rsid w:val="00E2273B"/>
    <w:rsid w:val="00E33A86"/>
    <w:rsid w:val="00E34FEB"/>
    <w:rsid w:val="00EC5ED7"/>
    <w:rsid w:val="00F7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36"/>
  </w:style>
  <w:style w:type="paragraph" w:styleId="1">
    <w:name w:val="heading 1"/>
    <w:basedOn w:val="a"/>
    <w:next w:val="a"/>
    <w:link w:val="10"/>
    <w:uiPriority w:val="9"/>
    <w:qFormat/>
    <w:rsid w:val="00CB5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F7"/>
    <w:pPr>
      <w:ind w:left="720"/>
      <w:contextualSpacing/>
    </w:pPr>
  </w:style>
  <w:style w:type="table" w:styleId="a4">
    <w:name w:val="Table Grid"/>
    <w:basedOn w:val="a1"/>
    <w:uiPriority w:val="59"/>
    <w:rsid w:val="00947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2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8C2"/>
    <w:rPr>
      <w:rFonts w:ascii="Tahoma" w:hAnsi="Tahoma" w:cs="Tahoma"/>
      <w:sz w:val="16"/>
      <w:szCs w:val="16"/>
    </w:rPr>
  </w:style>
  <w:style w:type="paragraph" w:styleId="a7">
    <w:name w:val="header"/>
    <w:basedOn w:val="a"/>
    <w:link w:val="a8"/>
    <w:uiPriority w:val="99"/>
    <w:semiHidden/>
    <w:unhideWhenUsed/>
    <w:rsid w:val="0077037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037A"/>
  </w:style>
  <w:style w:type="paragraph" w:styleId="a9">
    <w:name w:val="footer"/>
    <w:basedOn w:val="a"/>
    <w:link w:val="aa"/>
    <w:uiPriority w:val="99"/>
    <w:unhideWhenUsed/>
    <w:rsid w:val="007703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037A"/>
  </w:style>
  <w:style w:type="character" w:customStyle="1" w:styleId="10">
    <w:name w:val="Заголовок 1 Знак"/>
    <w:basedOn w:val="a0"/>
    <w:link w:val="1"/>
    <w:uiPriority w:val="9"/>
    <w:rsid w:val="00CB51D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CB51D8"/>
    <w:pPr>
      <w:outlineLvl w:val="9"/>
    </w:pPr>
    <w:rPr>
      <w:lang w:eastAsia="en-US"/>
    </w:rPr>
  </w:style>
  <w:style w:type="paragraph" w:styleId="11">
    <w:name w:val="toc 1"/>
    <w:basedOn w:val="a"/>
    <w:next w:val="a"/>
    <w:autoRedefine/>
    <w:uiPriority w:val="39"/>
    <w:unhideWhenUsed/>
    <w:rsid w:val="00CB51D8"/>
    <w:pPr>
      <w:spacing w:after="100"/>
    </w:pPr>
  </w:style>
  <w:style w:type="character" w:styleId="ac">
    <w:name w:val="Hyperlink"/>
    <w:basedOn w:val="a0"/>
    <w:uiPriority w:val="99"/>
    <w:unhideWhenUsed/>
    <w:rsid w:val="00CB51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D9D0-C468-4CD0-9CD6-C5B116F7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15</cp:revision>
  <cp:lastPrinted>2015-06-11T09:09:00Z</cp:lastPrinted>
  <dcterms:created xsi:type="dcterms:W3CDTF">2015-06-10T08:28:00Z</dcterms:created>
  <dcterms:modified xsi:type="dcterms:W3CDTF">2015-06-11T09:27:00Z</dcterms:modified>
</cp:coreProperties>
</file>