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94" w:rsidRDefault="00FB4694" w:rsidP="00FE78E8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243C5" w:rsidRDefault="001243C5" w:rsidP="005B53D6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1C41" w:rsidRPr="003260AF" w:rsidRDefault="003260AF" w:rsidP="00FE78E8">
      <w:pPr>
        <w:pStyle w:val="ac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3260AF">
        <w:rPr>
          <w:b/>
          <w:i/>
          <w:color w:val="000000" w:themeColor="text1"/>
          <w:sz w:val="28"/>
          <w:szCs w:val="28"/>
        </w:rPr>
        <w:t>Информационное письмо</w:t>
      </w:r>
    </w:p>
    <w:p w:rsidR="003260AF" w:rsidRPr="003260AF" w:rsidRDefault="003260AF" w:rsidP="00FE78E8">
      <w:pPr>
        <w:pStyle w:val="ac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3260AF">
        <w:rPr>
          <w:b/>
          <w:i/>
          <w:color w:val="000000" w:themeColor="text1"/>
          <w:sz w:val="28"/>
          <w:szCs w:val="28"/>
        </w:rPr>
        <w:t>Уважаемые коллеги!</w:t>
      </w:r>
    </w:p>
    <w:p w:rsidR="003260AF" w:rsidRPr="003260AF" w:rsidRDefault="003260AF" w:rsidP="009F11C4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3260AF">
        <w:rPr>
          <w:i/>
          <w:color w:val="000000" w:themeColor="text1"/>
          <w:sz w:val="28"/>
          <w:szCs w:val="28"/>
          <w:shd w:val="clear" w:color="auto" w:fill="FFFFFF"/>
        </w:rPr>
        <w:t xml:space="preserve">ГБПОУ НСО «Новосибирский </w:t>
      </w:r>
      <w:r w:rsidRPr="003260AF">
        <w:rPr>
          <w:i/>
          <w:sz w:val="28"/>
          <w:szCs w:val="28"/>
        </w:rPr>
        <w:t>химико-технологический колледж им. Д.И. Менделеева</w:t>
      </w:r>
      <w:r w:rsidRPr="003260AF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Pr="003260AF">
        <w:rPr>
          <w:i/>
          <w:color w:val="000000" w:themeColor="text1"/>
          <w:sz w:val="28"/>
          <w:szCs w:val="28"/>
        </w:rPr>
        <w:t xml:space="preserve"> </w:t>
      </w:r>
      <w:r w:rsidRPr="003260AF">
        <w:rPr>
          <w:i/>
          <w:sz w:val="28"/>
          <w:szCs w:val="28"/>
        </w:rPr>
        <w:t>при поддержке Новосибирского отделения Российского химического общества им. Д.И.Менделеева</w:t>
      </w:r>
    </w:p>
    <w:p w:rsidR="005E4C89" w:rsidRPr="005B53D6" w:rsidRDefault="005E4C89" w:rsidP="009F11C4">
      <w:pPr>
        <w:pStyle w:val="ac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4D2FEE">
        <w:rPr>
          <w:b/>
          <w:i/>
          <w:sz w:val="28"/>
          <w:szCs w:val="28"/>
        </w:rPr>
        <w:t>2</w:t>
      </w:r>
      <w:r w:rsidR="00E57B49">
        <w:rPr>
          <w:b/>
          <w:i/>
          <w:sz w:val="28"/>
          <w:szCs w:val="28"/>
        </w:rPr>
        <w:t>1</w:t>
      </w:r>
      <w:r w:rsidRPr="004D2FEE">
        <w:rPr>
          <w:b/>
          <w:i/>
          <w:sz w:val="28"/>
          <w:szCs w:val="28"/>
        </w:rPr>
        <w:t xml:space="preserve"> февраля 201</w:t>
      </w:r>
      <w:r w:rsidR="004872DE" w:rsidRPr="004D2FEE">
        <w:rPr>
          <w:b/>
          <w:i/>
          <w:sz w:val="28"/>
          <w:szCs w:val="28"/>
        </w:rPr>
        <w:t>8</w:t>
      </w:r>
      <w:r w:rsidRPr="004D2FEE">
        <w:rPr>
          <w:b/>
          <w:i/>
          <w:sz w:val="28"/>
          <w:szCs w:val="28"/>
        </w:rPr>
        <w:t xml:space="preserve"> г.</w:t>
      </w:r>
      <w:r w:rsidR="003260AF" w:rsidRPr="005B53D6">
        <w:rPr>
          <w:b/>
          <w:i/>
          <w:color w:val="000000" w:themeColor="text1"/>
          <w:sz w:val="28"/>
          <w:szCs w:val="28"/>
        </w:rPr>
        <w:t xml:space="preserve"> проводит</w:t>
      </w:r>
      <w:r w:rsidR="00FE78E8" w:rsidRPr="005B53D6">
        <w:rPr>
          <w:b/>
          <w:i/>
          <w:color w:val="000000" w:themeColor="text1"/>
          <w:sz w:val="28"/>
          <w:szCs w:val="28"/>
        </w:rPr>
        <w:t xml:space="preserve"> </w:t>
      </w:r>
    </w:p>
    <w:p w:rsidR="001243C5" w:rsidRPr="003260AF" w:rsidRDefault="003260AF" w:rsidP="009F11C4">
      <w:pPr>
        <w:pStyle w:val="ac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3260AF">
        <w:rPr>
          <w:b/>
          <w:i/>
          <w:sz w:val="28"/>
          <w:szCs w:val="28"/>
        </w:rPr>
        <w:t>научно-практический форум</w:t>
      </w:r>
      <w:r w:rsidR="00FE78E8" w:rsidRPr="003260AF">
        <w:rPr>
          <w:b/>
          <w:i/>
          <w:sz w:val="28"/>
          <w:szCs w:val="28"/>
        </w:rPr>
        <w:t xml:space="preserve"> «Менделеевские чтения»</w:t>
      </w:r>
    </w:p>
    <w:p w:rsidR="00FE78E8" w:rsidRPr="003260AF" w:rsidRDefault="00FE78E8" w:rsidP="009F11C4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  <w:r w:rsidRPr="003260AF">
        <w:rPr>
          <w:i/>
          <w:sz w:val="28"/>
          <w:szCs w:val="28"/>
        </w:rPr>
        <w:t xml:space="preserve"> </w:t>
      </w:r>
      <w:r w:rsidRPr="003260AF">
        <w:rPr>
          <w:i/>
          <w:color w:val="000000" w:themeColor="text1"/>
          <w:sz w:val="28"/>
          <w:szCs w:val="28"/>
        </w:rPr>
        <w:t>для обучающихся государственных профессиональных</w:t>
      </w:r>
      <w:r w:rsidR="00176EE6">
        <w:rPr>
          <w:i/>
          <w:color w:val="000000" w:themeColor="text1"/>
          <w:sz w:val="28"/>
          <w:szCs w:val="28"/>
        </w:rPr>
        <w:t xml:space="preserve"> образовательных учреждений </w:t>
      </w:r>
      <w:r w:rsidRPr="003260AF">
        <w:rPr>
          <w:i/>
          <w:color w:val="000000" w:themeColor="text1"/>
          <w:sz w:val="28"/>
          <w:szCs w:val="28"/>
        </w:rPr>
        <w:t xml:space="preserve">Новосибирской области </w:t>
      </w:r>
    </w:p>
    <w:p w:rsidR="003260AF" w:rsidRPr="003260AF" w:rsidRDefault="003260AF" w:rsidP="009F11C4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3260AF">
        <w:rPr>
          <w:i/>
          <w:sz w:val="28"/>
          <w:szCs w:val="28"/>
        </w:rPr>
        <w:t xml:space="preserve">Конкурс проводится в соответствии с планом </w:t>
      </w:r>
      <w:r w:rsidRPr="0021492F">
        <w:rPr>
          <w:i/>
          <w:sz w:val="28"/>
          <w:szCs w:val="28"/>
        </w:rPr>
        <w:t xml:space="preserve">работы </w:t>
      </w:r>
      <w:r w:rsidR="0021492F" w:rsidRPr="0021492F">
        <w:rPr>
          <w:i/>
          <w:sz w:val="28"/>
          <w:szCs w:val="28"/>
        </w:rPr>
        <w:t>Новосибирского центра развития профессионального образования</w:t>
      </w:r>
      <w:r w:rsidR="0021492F">
        <w:rPr>
          <w:i/>
          <w:color w:val="FF0000"/>
          <w:sz w:val="28"/>
          <w:szCs w:val="28"/>
        </w:rPr>
        <w:t xml:space="preserve"> </w:t>
      </w:r>
    </w:p>
    <w:p w:rsidR="004E7D64" w:rsidRPr="00EE41E1" w:rsidRDefault="004E7D64" w:rsidP="00F43268">
      <w:pPr>
        <w:pStyle w:val="ac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F462E" w:rsidRPr="005E4C89" w:rsidRDefault="007A6BC4" w:rsidP="005E4C89">
      <w:pPr>
        <w:pStyle w:val="ac"/>
        <w:numPr>
          <w:ilvl w:val="0"/>
          <w:numId w:val="15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Цели форума</w:t>
      </w:r>
    </w:p>
    <w:p w:rsidR="00FE78E8" w:rsidRPr="004577F6" w:rsidRDefault="005E4C89" w:rsidP="00F43268">
      <w:pPr>
        <w:pStyle w:val="a8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</w:t>
      </w:r>
      <w:r w:rsidR="00FE78E8" w:rsidRPr="004577F6">
        <w:rPr>
          <w:rFonts w:ascii="Times New Roman" w:hAnsi="Times New Roman"/>
          <w:sz w:val="28"/>
          <w:szCs w:val="28"/>
        </w:rPr>
        <w:t xml:space="preserve"> высоких технологий, применяемых предп</w:t>
      </w:r>
      <w:r w:rsidR="00D804EE" w:rsidRPr="004577F6">
        <w:rPr>
          <w:rFonts w:ascii="Times New Roman" w:hAnsi="Times New Roman"/>
          <w:sz w:val="28"/>
          <w:szCs w:val="28"/>
        </w:rPr>
        <w:t xml:space="preserve">риятиями Новосибирской области </w:t>
      </w:r>
      <w:r w:rsidR="00FE78E8" w:rsidRPr="004577F6">
        <w:rPr>
          <w:rFonts w:ascii="Times New Roman" w:hAnsi="Times New Roman"/>
          <w:sz w:val="28"/>
          <w:szCs w:val="28"/>
        </w:rPr>
        <w:t>и города Новосибирска;</w:t>
      </w:r>
    </w:p>
    <w:p w:rsidR="00FE78E8" w:rsidRPr="004577F6" w:rsidRDefault="005E4C89" w:rsidP="00F43268">
      <w:pPr>
        <w:pStyle w:val="a8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B87AB9">
        <w:rPr>
          <w:rFonts w:ascii="Times New Roman" w:hAnsi="Times New Roman"/>
          <w:sz w:val="28"/>
          <w:szCs w:val="28"/>
        </w:rPr>
        <w:t xml:space="preserve"> и формирование</w:t>
      </w:r>
      <w:r w:rsidR="00FE78E8" w:rsidRPr="004577F6">
        <w:rPr>
          <w:rFonts w:ascii="Times New Roman" w:hAnsi="Times New Roman"/>
          <w:sz w:val="28"/>
          <w:szCs w:val="28"/>
        </w:rPr>
        <w:t xml:space="preserve"> у обучающихся нравственной ответственности и активности в поиске творческого решения глобальных проблем современности в области науки и технологии;</w:t>
      </w:r>
    </w:p>
    <w:p w:rsidR="00FE78E8" w:rsidRPr="004577F6" w:rsidRDefault="00B87AB9" w:rsidP="00F43268">
      <w:pPr>
        <w:pStyle w:val="a8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FE78E8" w:rsidRPr="004577F6">
        <w:rPr>
          <w:rFonts w:ascii="Times New Roman" w:hAnsi="Times New Roman"/>
          <w:sz w:val="28"/>
          <w:szCs w:val="28"/>
        </w:rPr>
        <w:t xml:space="preserve"> путей развития инновационной деятельности </w:t>
      </w:r>
      <w:r w:rsidR="005F63FC">
        <w:rPr>
          <w:rFonts w:ascii="Times New Roman" w:hAnsi="Times New Roman"/>
          <w:sz w:val="28"/>
          <w:szCs w:val="28"/>
        </w:rPr>
        <w:br/>
      </w:r>
      <w:r w:rsidR="00FE78E8" w:rsidRPr="004577F6">
        <w:rPr>
          <w:rFonts w:ascii="Times New Roman" w:hAnsi="Times New Roman"/>
          <w:sz w:val="28"/>
          <w:szCs w:val="28"/>
        </w:rPr>
        <w:t>и реализации научно-технического, творческого потенциала обучающихся;</w:t>
      </w:r>
    </w:p>
    <w:p w:rsidR="00FE78E8" w:rsidRPr="004577F6" w:rsidRDefault="00B87AB9" w:rsidP="00F43268">
      <w:pPr>
        <w:pStyle w:val="a8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формирование</w:t>
      </w:r>
      <w:r w:rsidR="00FE78E8" w:rsidRPr="004577F6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FE78E8" w:rsidRPr="004577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78E8" w:rsidRPr="004577F6">
        <w:rPr>
          <w:rFonts w:ascii="Times New Roman" w:hAnsi="Times New Roman"/>
          <w:sz w:val="28"/>
          <w:szCs w:val="28"/>
        </w:rPr>
        <w:t xml:space="preserve"> глобального мировоззрения, содержащего целостное представление о роли человека </w:t>
      </w:r>
      <w:r w:rsidR="005F63FC">
        <w:rPr>
          <w:rFonts w:ascii="Times New Roman" w:hAnsi="Times New Roman"/>
          <w:sz w:val="28"/>
          <w:szCs w:val="28"/>
        </w:rPr>
        <w:br/>
      </w:r>
      <w:r w:rsidR="00FE78E8" w:rsidRPr="004577F6">
        <w:rPr>
          <w:rFonts w:ascii="Times New Roman" w:hAnsi="Times New Roman"/>
          <w:sz w:val="28"/>
          <w:szCs w:val="28"/>
        </w:rPr>
        <w:t>в системном развитии с окружающим</w:t>
      </w:r>
      <w:r w:rsidR="00733D4A">
        <w:rPr>
          <w:rFonts w:ascii="Times New Roman" w:hAnsi="Times New Roman"/>
          <w:sz w:val="28"/>
          <w:szCs w:val="28"/>
        </w:rPr>
        <w:t xml:space="preserve"> его</w:t>
      </w:r>
      <w:r w:rsidR="00FE78E8" w:rsidRPr="004577F6">
        <w:rPr>
          <w:rFonts w:ascii="Times New Roman" w:hAnsi="Times New Roman"/>
          <w:sz w:val="28"/>
          <w:szCs w:val="28"/>
        </w:rPr>
        <w:t xml:space="preserve"> миром;</w:t>
      </w:r>
    </w:p>
    <w:p w:rsidR="000F462E" w:rsidRPr="009F11C4" w:rsidRDefault="00B87AB9" w:rsidP="009F11C4">
      <w:pPr>
        <w:pStyle w:val="a8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EB42DA" w:rsidRPr="004577F6">
        <w:rPr>
          <w:rFonts w:ascii="Times New Roman" w:hAnsi="Times New Roman"/>
          <w:sz w:val="28"/>
          <w:szCs w:val="28"/>
        </w:rPr>
        <w:t xml:space="preserve"> условий для развития </w:t>
      </w:r>
      <w:r w:rsidR="00FE78E8" w:rsidRPr="004577F6">
        <w:rPr>
          <w:rFonts w:ascii="Times New Roman" w:hAnsi="Times New Roman"/>
          <w:sz w:val="28"/>
          <w:szCs w:val="28"/>
        </w:rPr>
        <w:t>аналитического мышления, стимулирования поиска творческого решения выявленных задач.</w:t>
      </w:r>
    </w:p>
    <w:p w:rsidR="000F462E" w:rsidRPr="005E4C89" w:rsidRDefault="00D804EE" w:rsidP="005E4C8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462E">
        <w:rPr>
          <w:rFonts w:ascii="Times New Roman" w:hAnsi="Times New Roman"/>
          <w:b/>
          <w:sz w:val="28"/>
          <w:szCs w:val="28"/>
        </w:rPr>
        <w:t xml:space="preserve">Основные направления работы </w:t>
      </w:r>
      <w:r w:rsidR="001E0726" w:rsidRPr="000F462E">
        <w:rPr>
          <w:rFonts w:ascii="Times New Roman" w:hAnsi="Times New Roman"/>
          <w:b/>
          <w:sz w:val="28"/>
          <w:szCs w:val="28"/>
        </w:rPr>
        <w:t>форума</w:t>
      </w:r>
    </w:p>
    <w:p w:rsidR="0049383A" w:rsidRPr="004577F6" w:rsidRDefault="0049383A" w:rsidP="005F63FC">
      <w:pPr>
        <w:pStyle w:val="a8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Актуальные проблемы и перспе</w:t>
      </w:r>
      <w:r w:rsidR="005F63FC">
        <w:rPr>
          <w:rFonts w:ascii="Times New Roman" w:hAnsi="Times New Roman"/>
          <w:sz w:val="28"/>
          <w:szCs w:val="28"/>
        </w:rPr>
        <w:t xml:space="preserve">ктивные направления в развитии </w:t>
      </w:r>
      <w:r w:rsidRPr="004577F6">
        <w:rPr>
          <w:rFonts w:ascii="Times New Roman" w:hAnsi="Times New Roman"/>
          <w:sz w:val="28"/>
          <w:szCs w:val="28"/>
        </w:rPr>
        <w:t>химических и биохимических технологий:</w:t>
      </w:r>
    </w:p>
    <w:p w:rsidR="0049383A" w:rsidRPr="005C0FDD" w:rsidRDefault="0049383A" w:rsidP="005F63FC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 xml:space="preserve">- </w:t>
      </w:r>
      <w:r w:rsidR="00F12FB6" w:rsidRPr="005C0FDD">
        <w:rPr>
          <w:rFonts w:ascii="Times New Roman" w:hAnsi="Times New Roman"/>
          <w:sz w:val="28"/>
          <w:szCs w:val="28"/>
        </w:rPr>
        <w:t>глобальные тенденции преобразования в химико-технологических, биотехнологических, биомедицинских направлениях</w:t>
      </w:r>
      <w:r w:rsidRPr="005C0FDD">
        <w:rPr>
          <w:rFonts w:ascii="Times New Roman" w:hAnsi="Times New Roman"/>
          <w:sz w:val="28"/>
          <w:szCs w:val="28"/>
        </w:rPr>
        <w:t>;</w:t>
      </w:r>
    </w:p>
    <w:p w:rsidR="0049383A" w:rsidRPr="005C0FDD" w:rsidRDefault="00F12FB6" w:rsidP="00F43268">
      <w:pPr>
        <w:pStyle w:val="a8"/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 новые направления, новые продукты науки и технологий</w:t>
      </w:r>
      <w:r w:rsidR="0049383A" w:rsidRPr="005C0FDD">
        <w:rPr>
          <w:rFonts w:ascii="Times New Roman" w:hAnsi="Times New Roman"/>
          <w:sz w:val="28"/>
          <w:szCs w:val="28"/>
        </w:rPr>
        <w:t>;</w:t>
      </w:r>
    </w:p>
    <w:p w:rsidR="0049383A" w:rsidRPr="005C0FDD" w:rsidRDefault="0049383A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5C0FDD">
        <w:rPr>
          <w:rFonts w:ascii="Times New Roman" w:hAnsi="Times New Roman"/>
          <w:b/>
          <w:bCs/>
          <w:sz w:val="28"/>
          <w:szCs w:val="28"/>
        </w:rPr>
        <w:t>-</w:t>
      </w:r>
      <w:r w:rsidR="00F12FB6" w:rsidRPr="005C0F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2FB6" w:rsidRPr="005C0FDD">
        <w:rPr>
          <w:rFonts w:ascii="Times New Roman" w:hAnsi="Times New Roman"/>
          <w:bCs/>
          <w:sz w:val="28"/>
          <w:szCs w:val="28"/>
        </w:rPr>
        <w:t>гипотезы ХХ</w:t>
      </w:r>
      <w:proofErr w:type="gramStart"/>
      <w:r w:rsidR="00F12FB6" w:rsidRPr="005C0FDD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="00F12FB6" w:rsidRPr="005C0FDD">
        <w:rPr>
          <w:rFonts w:ascii="Times New Roman" w:hAnsi="Times New Roman"/>
          <w:bCs/>
          <w:sz w:val="28"/>
          <w:szCs w:val="28"/>
        </w:rPr>
        <w:t xml:space="preserve"> века</w:t>
      </w:r>
      <w:r w:rsidR="00AE6A7D" w:rsidRPr="005C0FDD">
        <w:rPr>
          <w:rFonts w:ascii="Times New Roman" w:hAnsi="Times New Roman"/>
          <w:bCs/>
          <w:sz w:val="28"/>
          <w:szCs w:val="28"/>
        </w:rPr>
        <w:t>;</w:t>
      </w:r>
    </w:p>
    <w:p w:rsidR="0049383A" w:rsidRPr="005C0FDD" w:rsidRDefault="0049383A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</w:t>
      </w:r>
      <w:r w:rsidR="00F12FB6" w:rsidRPr="005C0FDD">
        <w:rPr>
          <w:rFonts w:ascii="Times New Roman" w:hAnsi="Times New Roman"/>
          <w:sz w:val="28"/>
          <w:szCs w:val="28"/>
        </w:rPr>
        <w:t>достижения российских ученых в естественных науках и смежных направлениях</w:t>
      </w:r>
      <w:r w:rsidR="000A4D58" w:rsidRPr="005C0FDD">
        <w:rPr>
          <w:rFonts w:ascii="Times New Roman" w:hAnsi="Times New Roman"/>
          <w:sz w:val="28"/>
          <w:szCs w:val="28"/>
        </w:rPr>
        <w:t>.</w:t>
      </w:r>
    </w:p>
    <w:p w:rsidR="0049383A" w:rsidRPr="004577F6" w:rsidRDefault="0049383A" w:rsidP="009A6197">
      <w:pPr>
        <w:pStyle w:val="a8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Развитие научно</w:t>
      </w:r>
      <w:r w:rsidRPr="004577F6">
        <w:rPr>
          <w:rFonts w:ascii="Times New Roman" w:hAnsi="Times New Roman"/>
          <w:sz w:val="28"/>
          <w:szCs w:val="28"/>
        </w:rPr>
        <w:t>-технического прогресса в условиях современного общества</w:t>
      </w:r>
    </w:p>
    <w:p w:rsidR="0049383A" w:rsidRPr="004577F6" w:rsidRDefault="0049383A" w:rsidP="009A6197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- инновационные технологии ХХ</w:t>
      </w:r>
      <w:proofErr w:type="gramStart"/>
      <w:r w:rsidRPr="004577F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577F6">
        <w:rPr>
          <w:rFonts w:ascii="Times New Roman" w:hAnsi="Times New Roman"/>
          <w:sz w:val="28"/>
          <w:szCs w:val="28"/>
        </w:rPr>
        <w:t xml:space="preserve"> века, технологии будущего</w:t>
      </w:r>
      <w:r w:rsidR="00FF0F85" w:rsidRPr="004577F6">
        <w:rPr>
          <w:rFonts w:ascii="Times New Roman" w:hAnsi="Times New Roman"/>
          <w:sz w:val="28"/>
          <w:szCs w:val="28"/>
        </w:rPr>
        <w:t>;</w:t>
      </w:r>
    </w:p>
    <w:p w:rsidR="0049383A" w:rsidRDefault="00D804EE" w:rsidP="009A6197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 xml:space="preserve">- </w:t>
      </w:r>
      <w:r w:rsidR="00F6406C">
        <w:rPr>
          <w:rFonts w:ascii="Times New Roman" w:hAnsi="Times New Roman"/>
          <w:sz w:val="28"/>
          <w:szCs w:val="28"/>
        </w:rPr>
        <w:t xml:space="preserve">экологические проблемы </w:t>
      </w:r>
      <w:r w:rsidR="0049383A" w:rsidRPr="004577F6">
        <w:rPr>
          <w:rFonts w:ascii="Times New Roman" w:hAnsi="Times New Roman"/>
          <w:sz w:val="28"/>
          <w:szCs w:val="28"/>
        </w:rPr>
        <w:t>и пути их решения;</w:t>
      </w:r>
    </w:p>
    <w:p w:rsidR="007E6B72" w:rsidRPr="005C0FDD" w:rsidRDefault="007E6B72" w:rsidP="009A6197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 природа и технический прогресс – основные приоритеты развития  НСО и СФО;</w:t>
      </w:r>
    </w:p>
    <w:p w:rsidR="000A4D58" w:rsidRPr="005C0FDD" w:rsidRDefault="000A4D58" w:rsidP="000A4D5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 научно-технические новинки, методы, материалы, открытия в отраслях промышленности;</w:t>
      </w:r>
    </w:p>
    <w:p w:rsidR="007E6B72" w:rsidRPr="005C0FDD" w:rsidRDefault="007E6B72" w:rsidP="000A4D5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 метрология и технические измерения в ХХ</w:t>
      </w:r>
      <w:proofErr w:type="gramStart"/>
      <w:r w:rsidRPr="005C0FD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9F35E1" w:rsidRPr="005C0FDD">
        <w:rPr>
          <w:rFonts w:ascii="Times New Roman" w:hAnsi="Times New Roman"/>
          <w:sz w:val="28"/>
          <w:szCs w:val="28"/>
        </w:rPr>
        <w:t xml:space="preserve"> веке;</w:t>
      </w:r>
    </w:p>
    <w:p w:rsidR="003A0ABE" w:rsidRPr="004577F6" w:rsidRDefault="003A0ABE" w:rsidP="009A6197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 современные тенденции и прогнозы научно-технического</w:t>
      </w:r>
      <w:r w:rsidRPr="004577F6">
        <w:rPr>
          <w:rFonts w:ascii="Times New Roman" w:hAnsi="Times New Roman"/>
          <w:sz w:val="28"/>
          <w:szCs w:val="28"/>
        </w:rPr>
        <w:t xml:space="preserve"> прогресса</w:t>
      </w:r>
      <w:r w:rsidR="00FF0F85" w:rsidRPr="004577F6">
        <w:rPr>
          <w:rFonts w:ascii="Times New Roman" w:hAnsi="Times New Roman"/>
          <w:sz w:val="28"/>
          <w:szCs w:val="28"/>
        </w:rPr>
        <w:t>.</w:t>
      </w:r>
    </w:p>
    <w:p w:rsidR="0067217A" w:rsidRPr="004577F6" w:rsidRDefault="00F524FE" w:rsidP="00F43268">
      <w:pPr>
        <w:pStyle w:val="a8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bCs/>
          <w:sz w:val="28"/>
          <w:szCs w:val="28"/>
        </w:rPr>
        <w:t>И</w:t>
      </w:r>
      <w:r w:rsidR="0067217A" w:rsidRPr="004577F6">
        <w:rPr>
          <w:rFonts w:ascii="Times New Roman" w:hAnsi="Times New Roman"/>
          <w:bCs/>
          <w:sz w:val="28"/>
          <w:szCs w:val="28"/>
        </w:rPr>
        <w:t>нтенсивное</w:t>
      </w:r>
      <w:r w:rsidR="0009608B">
        <w:rPr>
          <w:rFonts w:ascii="Times New Roman" w:hAnsi="Times New Roman"/>
          <w:sz w:val="28"/>
          <w:szCs w:val="28"/>
        </w:rPr>
        <w:t xml:space="preserve"> </w:t>
      </w:r>
      <w:r w:rsidR="0067217A" w:rsidRPr="004577F6">
        <w:rPr>
          <w:rFonts w:ascii="Times New Roman" w:hAnsi="Times New Roman"/>
          <w:bCs/>
          <w:sz w:val="28"/>
          <w:szCs w:val="28"/>
        </w:rPr>
        <w:t>развитие</w:t>
      </w:r>
      <w:r w:rsidR="0009608B">
        <w:rPr>
          <w:rFonts w:ascii="Times New Roman" w:hAnsi="Times New Roman"/>
          <w:sz w:val="28"/>
          <w:szCs w:val="28"/>
        </w:rPr>
        <w:t xml:space="preserve"> </w:t>
      </w:r>
      <w:r w:rsidR="0067217A" w:rsidRPr="004577F6">
        <w:rPr>
          <w:rFonts w:ascii="Times New Roman" w:hAnsi="Times New Roman"/>
          <w:sz w:val="28"/>
          <w:szCs w:val="28"/>
        </w:rPr>
        <w:t xml:space="preserve">новых </w:t>
      </w:r>
      <w:r w:rsidR="0067217A" w:rsidRPr="004577F6">
        <w:rPr>
          <w:rFonts w:ascii="Times New Roman" w:hAnsi="Times New Roman"/>
          <w:bCs/>
          <w:sz w:val="28"/>
          <w:szCs w:val="28"/>
        </w:rPr>
        <w:t>информационных</w:t>
      </w:r>
      <w:r w:rsidR="0009608B">
        <w:rPr>
          <w:rFonts w:ascii="Times New Roman" w:hAnsi="Times New Roman"/>
          <w:sz w:val="28"/>
          <w:szCs w:val="28"/>
        </w:rPr>
        <w:t xml:space="preserve"> </w:t>
      </w:r>
      <w:r w:rsidR="0067217A" w:rsidRPr="004577F6">
        <w:rPr>
          <w:rFonts w:ascii="Times New Roman" w:hAnsi="Times New Roman"/>
          <w:sz w:val="28"/>
          <w:szCs w:val="28"/>
        </w:rPr>
        <w:t xml:space="preserve">и телекоммуникационных </w:t>
      </w:r>
      <w:r w:rsidR="0067217A" w:rsidRPr="004577F6">
        <w:rPr>
          <w:rFonts w:ascii="Times New Roman" w:hAnsi="Times New Roman"/>
          <w:bCs/>
          <w:sz w:val="28"/>
          <w:szCs w:val="28"/>
        </w:rPr>
        <w:t>технологий</w:t>
      </w:r>
    </w:p>
    <w:p w:rsidR="0067217A" w:rsidRPr="004577F6" w:rsidRDefault="0067217A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lastRenderedPageBreak/>
        <w:t>- влияние информационных технологий на  характер современной реальности;</w:t>
      </w:r>
    </w:p>
    <w:p w:rsidR="0067217A" w:rsidRPr="004577F6" w:rsidRDefault="0067217A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- проблемы и перспективы информационного общества;</w:t>
      </w:r>
    </w:p>
    <w:p w:rsidR="0067217A" w:rsidRDefault="0067217A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- развитие новой информационной техники</w:t>
      </w:r>
      <w:r w:rsidR="00AE6A7D" w:rsidRPr="004577F6">
        <w:rPr>
          <w:rFonts w:ascii="Times New Roman" w:hAnsi="Times New Roman"/>
          <w:sz w:val="28"/>
          <w:szCs w:val="28"/>
        </w:rPr>
        <w:t>;</w:t>
      </w:r>
    </w:p>
    <w:p w:rsidR="00AE78F9" w:rsidRPr="004577F6" w:rsidRDefault="00AE78F9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системы защиты информации;</w:t>
      </w:r>
    </w:p>
    <w:p w:rsidR="0067217A" w:rsidRPr="004577F6" w:rsidRDefault="0067217A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-информационные технологии как средство эффективности управления производством.</w:t>
      </w:r>
    </w:p>
    <w:p w:rsidR="0049383A" w:rsidRPr="004577F6" w:rsidRDefault="0067217A" w:rsidP="00F43268">
      <w:pPr>
        <w:pStyle w:val="a8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С</w:t>
      </w:r>
      <w:r w:rsidR="0049383A" w:rsidRPr="004577F6">
        <w:rPr>
          <w:rFonts w:ascii="Times New Roman" w:hAnsi="Times New Roman"/>
          <w:sz w:val="28"/>
          <w:szCs w:val="28"/>
        </w:rPr>
        <w:t>овременная экономика и глобаль</w:t>
      </w:r>
      <w:r w:rsidR="004C444D" w:rsidRPr="004577F6">
        <w:rPr>
          <w:rFonts w:ascii="Times New Roman" w:hAnsi="Times New Roman"/>
          <w:sz w:val="28"/>
          <w:szCs w:val="28"/>
        </w:rPr>
        <w:t>ные тенденции мирового развития</w:t>
      </w:r>
    </w:p>
    <w:p w:rsidR="004111DE" w:rsidRDefault="003A52DC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- основные тенденции  развития экономики в регионах;</w:t>
      </w:r>
    </w:p>
    <w:p w:rsidR="00A715F0" w:rsidRPr="005C0FDD" w:rsidRDefault="00A715F0" w:rsidP="00F43268">
      <w:pPr>
        <w:pStyle w:val="a8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C0FDD">
        <w:rPr>
          <w:rFonts w:ascii="Times New Roman" w:hAnsi="Times New Roman"/>
          <w:sz w:val="28"/>
          <w:szCs w:val="28"/>
        </w:rPr>
        <w:t>- экон</w:t>
      </w:r>
      <w:r w:rsidR="009F35E1" w:rsidRPr="005C0FDD">
        <w:rPr>
          <w:rFonts w:ascii="Times New Roman" w:hAnsi="Times New Roman"/>
          <w:sz w:val="28"/>
          <w:szCs w:val="28"/>
        </w:rPr>
        <w:t>омические проблемы глобализации.</w:t>
      </w:r>
    </w:p>
    <w:p w:rsidR="00A43C62" w:rsidRPr="004577F6" w:rsidRDefault="008F5461" w:rsidP="005B53D6">
      <w:pPr>
        <w:spacing w:line="228" w:lineRule="auto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70340" w:rsidRPr="004577F6">
        <w:rPr>
          <w:b/>
          <w:sz w:val="28"/>
          <w:szCs w:val="28"/>
        </w:rPr>
        <w:t xml:space="preserve"> </w:t>
      </w:r>
      <w:r w:rsidR="00093F3D" w:rsidRPr="004577F6">
        <w:rPr>
          <w:b/>
          <w:sz w:val="28"/>
          <w:szCs w:val="28"/>
        </w:rPr>
        <w:t xml:space="preserve">Порядок работы </w:t>
      </w:r>
      <w:r w:rsidR="00A43C62" w:rsidRPr="004577F6">
        <w:rPr>
          <w:b/>
          <w:sz w:val="28"/>
          <w:szCs w:val="28"/>
        </w:rPr>
        <w:t>форума</w:t>
      </w:r>
    </w:p>
    <w:p w:rsidR="00093F3D" w:rsidRPr="004577F6" w:rsidRDefault="008F5461" w:rsidP="00DE5746">
      <w:pPr>
        <w:pStyle w:val="a4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371C5" w:rsidRPr="004577F6">
        <w:rPr>
          <w:sz w:val="28"/>
          <w:szCs w:val="28"/>
        </w:rPr>
        <w:t>Форум проводится на</w:t>
      </w:r>
      <w:r w:rsidR="00093F3D" w:rsidRPr="004577F6">
        <w:rPr>
          <w:sz w:val="28"/>
          <w:szCs w:val="28"/>
        </w:rPr>
        <w:t xml:space="preserve"> базе Г</w:t>
      </w:r>
      <w:r w:rsidR="00BA1042" w:rsidRPr="004577F6">
        <w:rPr>
          <w:sz w:val="28"/>
          <w:szCs w:val="28"/>
        </w:rPr>
        <w:t>Б</w:t>
      </w:r>
      <w:r w:rsidR="00FB67B0" w:rsidRPr="004577F6">
        <w:rPr>
          <w:sz w:val="28"/>
          <w:szCs w:val="28"/>
        </w:rPr>
        <w:t xml:space="preserve">ПОУ </w:t>
      </w:r>
      <w:r w:rsidR="00BA1042" w:rsidRPr="004577F6">
        <w:rPr>
          <w:sz w:val="28"/>
          <w:szCs w:val="28"/>
        </w:rPr>
        <w:t xml:space="preserve">НСО </w:t>
      </w:r>
      <w:r w:rsidR="00093F3D" w:rsidRPr="004577F6">
        <w:rPr>
          <w:sz w:val="28"/>
          <w:szCs w:val="28"/>
        </w:rPr>
        <w:t>«</w:t>
      </w:r>
      <w:r w:rsidR="00BA1042" w:rsidRPr="004577F6">
        <w:rPr>
          <w:sz w:val="28"/>
          <w:szCs w:val="28"/>
        </w:rPr>
        <w:t>Новосибирский</w:t>
      </w:r>
      <w:r w:rsidR="00093F3D" w:rsidRPr="004577F6">
        <w:rPr>
          <w:sz w:val="28"/>
          <w:szCs w:val="28"/>
        </w:rPr>
        <w:t xml:space="preserve"> </w:t>
      </w:r>
      <w:r w:rsidR="00E706E1">
        <w:rPr>
          <w:sz w:val="28"/>
          <w:szCs w:val="28"/>
        </w:rPr>
        <w:br/>
      </w:r>
      <w:r w:rsidR="00093F3D" w:rsidRPr="004577F6">
        <w:rPr>
          <w:sz w:val="28"/>
          <w:szCs w:val="28"/>
        </w:rPr>
        <w:t>химико-технологический колледж</w:t>
      </w:r>
      <w:r w:rsidR="00BA1042" w:rsidRPr="004577F6">
        <w:rPr>
          <w:sz w:val="28"/>
          <w:szCs w:val="28"/>
        </w:rPr>
        <w:t xml:space="preserve"> им. Д.И. Менделеева</w:t>
      </w:r>
      <w:r w:rsidR="005E4C89">
        <w:rPr>
          <w:sz w:val="28"/>
          <w:szCs w:val="28"/>
        </w:rPr>
        <w:t xml:space="preserve">» по адресу: Новосибирск, ул. </w:t>
      </w:r>
      <w:proofErr w:type="gramStart"/>
      <w:r w:rsidR="005E4C89">
        <w:rPr>
          <w:sz w:val="28"/>
          <w:szCs w:val="28"/>
        </w:rPr>
        <w:t>Садовая</w:t>
      </w:r>
      <w:proofErr w:type="gramEnd"/>
      <w:r w:rsidR="005E4C89">
        <w:rPr>
          <w:sz w:val="28"/>
          <w:szCs w:val="28"/>
        </w:rPr>
        <w:t xml:space="preserve"> 26.</w:t>
      </w:r>
    </w:p>
    <w:p w:rsidR="00BA1042" w:rsidRPr="004577F6" w:rsidRDefault="005E4C89" w:rsidP="005E4C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5461">
        <w:rPr>
          <w:sz w:val="28"/>
          <w:szCs w:val="28"/>
        </w:rPr>
        <w:t xml:space="preserve">3.2. </w:t>
      </w:r>
      <w:r w:rsidR="00F26AA3" w:rsidRPr="004577F6">
        <w:rPr>
          <w:sz w:val="28"/>
          <w:szCs w:val="28"/>
        </w:rPr>
        <w:t>Форум</w:t>
      </w:r>
      <w:r w:rsidR="00BA1042" w:rsidRPr="004577F6">
        <w:rPr>
          <w:sz w:val="28"/>
          <w:szCs w:val="28"/>
        </w:rPr>
        <w:t xml:space="preserve"> проводится в 2 этапа: </w:t>
      </w:r>
      <w:r w:rsidR="002327C2" w:rsidRPr="004577F6">
        <w:rPr>
          <w:sz w:val="28"/>
          <w:szCs w:val="28"/>
        </w:rPr>
        <w:t>заочный и очный</w:t>
      </w:r>
      <w:r w:rsidR="00BA1042" w:rsidRPr="004577F6">
        <w:rPr>
          <w:sz w:val="28"/>
          <w:szCs w:val="28"/>
        </w:rPr>
        <w:t>.</w:t>
      </w:r>
    </w:p>
    <w:p w:rsidR="004611E5" w:rsidRPr="004577F6" w:rsidRDefault="008F5461" w:rsidP="00DE5746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611E5" w:rsidRPr="004577F6">
        <w:rPr>
          <w:sz w:val="28"/>
          <w:szCs w:val="28"/>
        </w:rPr>
        <w:t xml:space="preserve">Конкурсные материалы на заочный этап принимаются </w:t>
      </w:r>
      <w:r w:rsidR="004611E5" w:rsidRPr="004D2FEE">
        <w:rPr>
          <w:b/>
          <w:sz w:val="28"/>
          <w:szCs w:val="28"/>
        </w:rPr>
        <w:t>с</w:t>
      </w:r>
      <w:r w:rsidR="00AE78F9" w:rsidRPr="004D2FEE">
        <w:rPr>
          <w:b/>
          <w:sz w:val="28"/>
          <w:szCs w:val="28"/>
        </w:rPr>
        <w:t xml:space="preserve"> 1</w:t>
      </w:r>
      <w:r w:rsidR="00E57B49">
        <w:rPr>
          <w:b/>
          <w:sz w:val="28"/>
          <w:szCs w:val="28"/>
        </w:rPr>
        <w:t>7</w:t>
      </w:r>
      <w:r w:rsidR="00AE78F9" w:rsidRPr="004D2FEE">
        <w:rPr>
          <w:b/>
          <w:sz w:val="28"/>
          <w:szCs w:val="28"/>
        </w:rPr>
        <w:t xml:space="preserve"> января 201</w:t>
      </w:r>
      <w:r w:rsidR="00933B6A" w:rsidRPr="004D2FEE">
        <w:rPr>
          <w:b/>
          <w:sz w:val="28"/>
          <w:szCs w:val="28"/>
        </w:rPr>
        <w:t>8</w:t>
      </w:r>
      <w:r w:rsidR="00E706E1" w:rsidRPr="004D2FEE">
        <w:rPr>
          <w:b/>
          <w:sz w:val="28"/>
          <w:szCs w:val="28"/>
        </w:rPr>
        <w:t xml:space="preserve"> </w:t>
      </w:r>
      <w:r w:rsidR="00AE78F9" w:rsidRPr="004D2FEE">
        <w:rPr>
          <w:b/>
          <w:sz w:val="28"/>
          <w:szCs w:val="28"/>
        </w:rPr>
        <w:t xml:space="preserve">г. по </w:t>
      </w:r>
      <w:r w:rsidR="00B445BF" w:rsidRPr="004D2FEE">
        <w:rPr>
          <w:b/>
          <w:sz w:val="28"/>
          <w:szCs w:val="28"/>
        </w:rPr>
        <w:t>1</w:t>
      </w:r>
      <w:r w:rsidR="00E57B49">
        <w:rPr>
          <w:b/>
          <w:sz w:val="28"/>
          <w:szCs w:val="28"/>
        </w:rPr>
        <w:t>2</w:t>
      </w:r>
      <w:r w:rsidR="00E73AB7" w:rsidRPr="004D2FEE">
        <w:rPr>
          <w:b/>
          <w:sz w:val="28"/>
          <w:szCs w:val="28"/>
        </w:rPr>
        <w:t xml:space="preserve"> февраля </w:t>
      </w:r>
      <w:r w:rsidR="00AE78F9" w:rsidRPr="004D2FEE">
        <w:rPr>
          <w:b/>
          <w:sz w:val="28"/>
          <w:szCs w:val="28"/>
        </w:rPr>
        <w:t>201</w:t>
      </w:r>
      <w:r w:rsidR="00933B6A" w:rsidRPr="004D2FEE">
        <w:rPr>
          <w:b/>
          <w:sz w:val="28"/>
          <w:szCs w:val="28"/>
        </w:rPr>
        <w:t>8</w:t>
      </w:r>
      <w:r w:rsidR="004611E5" w:rsidRPr="004D2FEE">
        <w:rPr>
          <w:b/>
          <w:sz w:val="28"/>
          <w:szCs w:val="28"/>
        </w:rPr>
        <w:t xml:space="preserve"> г.</w:t>
      </w:r>
      <w:r w:rsidR="004611E5" w:rsidRPr="004D2FEE">
        <w:rPr>
          <w:sz w:val="28"/>
          <w:szCs w:val="28"/>
        </w:rPr>
        <w:t xml:space="preserve"> исключительно по электронной по</w:t>
      </w:r>
      <w:r w:rsidR="004611E5" w:rsidRPr="004577F6">
        <w:rPr>
          <w:sz w:val="28"/>
          <w:szCs w:val="28"/>
        </w:rPr>
        <w:t>чте и должны содержать:</w:t>
      </w:r>
    </w:p>
    <w:p w:rsidR="004611E5" w:rsidRPr="004577F6" w:rsidRDefault="00DE5746" w:rsidP="00DE5746">
      <w:pPr>
        <w:ind w:left="-142" w:firstLine="851"/>
        <w:jc w:val="both"/>
        <w:rPr>
          <w:sz w:val="28"/>
          <w:szCs w:val="28"/>
        </w:rPr>
      </w:pPr>
      <w:r w:rsidRPr="004577F6">
        <w:rPr>
          <w:sz w:val="28"/>
          <w:szCs w:val="28"/>
        </w:rPr>
        <w:t xml:space="preserve">- заявку конкурсанта, </w:t>
      </w:r>
      <w:r w:rsidR="004611E5" w:rsidRPr="004577F6">
        <w:rPr>
          <w:sz w:val="28"/>
          <w:szCs w:val="28"/>
        </w:rPr>
        <w:t>оформленн</w:t>
      </w:r>
      <w:r w:rsidR="00E73AB7" w:rsidRPr="004577F6">
        <w:rPr>
          <w:sz w:val="28"/>
          <w:szCs w:val="28"/>
        </w:rPr>
        <w:t xml:space="preserve">ую по указанной в приложении 2 </w:t>
      </w:r>
      <w:r w:rsidR="004611E5" w:rsidRPr="004577F6">
        <w:rPr>
          <w:sz w:val="28"/>
          <w:szCs w:val="28"/>
        </w:rPr>
        <w:t>форме;</w:t>
      </w:r>
    </w:p>
    <w:p w:rsidR="00075096" w:rsidRPr="004577F6" w:rsidRDefault="00DE5746" w:rsidP="005E4C89">
      <w:pPr>
        <w:ind w:left="-142" w:firstLine="851"/>
        <w:jc w:val="both"/>
        <w:rPr>
          <w:sz w:val="28"/>
          <w:szCs w:val="28"/>
        </w:rPr>
      </w:pPr>
      <w:r w:rsidRPr="004577F6">
        <w:rPr>
          <w:sz w:val="28"/>
          <w:szCs w:val="28"/>
        </w:rPr>
        <w:t xml:space="preserve">-тезисы конкурсной работы, </w:t>
      </w:r>
      <w:r w:rsidR="004611E5" w:rsidRPr="004577F6">
        <w:rPr>
          <w:sz w:val="28"/>
          <w:szCs w:val="28"/>
        </w:rPr>
        <w:t>оформленные для публикации в сборнике.</w:t>
      </w:r>
    </w:p>
    <w:p w:rsidR="00075096" w:rsidRPr="004577F6" w:rsidRDefault="008F5461" w:rsidP="00E7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75096" w:rsidRPr="004577F6">
        <w:rPr>
          <w:sz w:val="28"/>
          <w:szCs w:val="28"/>
        </w:rPr>
        <w:t xml:space="preserve"> </w:t>
      </w:r>
      <w:r w:rsidR="00F64FC5" w:rsidRPr="004577F6">
        <w:rPr>
          <w:sz w:val="28"/>
          <w:szCs w:val="28"/>
        </w:rPr>
        <w:t xml:space="preserve">Оформленные тезисы необходимо выслать на электронный </w:t>
      </w:r>
      <w:r w:rsidR="00075096" w:rsidRPr="004577F6">
        <w:rPr>
          <w:sz w:val="28"/>
          <w:szCs w:val="28"/>
        </w:rPr>
        <w:t xml:space="preserve">адрес </w:t>
      </w:r>
      <w:hyperlink r:id="rId9" w:history="1">
        <w:r w:rsidR="003125E5" w:rsidRPr="008A2EB1">
          <w:rPr>
            <w:rStyle w:val="a3"/>
            <w:b/>
            <w:sz w:val="28"/>
            <w:szCs w:val="28"/>
            <w:lang w:val="en-US"/>
          </w:rPr>
          <w:t>tlabeshko</w:t>
        </w:r>
        <w:r w:rsidR="003125E5" w:rsidRPr="008A2EB1">
          <w:rPr>
            <w:rStyle w:val="a3"/>
            <w:b/>
            <w:sz w:val="28"/>
            <w:szCs w:val="28"/>
          </w:rPr>
          <w:t>@</w:t>
        </w:r>
        <w:r w:rsidR="003125E5" w:rsidRPr="008A2EB1">
          <w:rPr>
            <w:rStyle w:val="a3"/>
            <w:b/>
            <w:sz w:val="28"/>
            <w:szCs w:val="28"/>
            <w:lang w:val="en-US"/>
          </w:rPr>
          <w:t>mail</w:t>
        </w:r>
        <w:r w:rsidR="003125E5" w:rsidRPr="008A2EB1">
          <w:rPr>
            <w:rStyle w:val="a3"/>
            <w:b/>
            <w:sz w:val="28"/>
            <w:szCs w:val="28"/>
          </w:rPr>
          <w:t>.</w:t>
        </w:r>
        <w:r w:rsidR="003125E5" w:rsidRPr="008A2EB1">
          <w:rPr>
            <w:rStyle w:val="a3"/>
            <w:b/>
            <w:sz w:val="28"/>
            <w:szCs w:val="28"/>
            <w:lang w:val="en-US"/>
          </w:rPr>
          <w:t>ru</w:t>
        </w:r>
      </w:hyperlink>
      <w:r w:rsidR="00AE78F9">
        <w:rPr>
          <w:sz w:val="28"/>
          <w:szCs w:val="28"/>
        </w:rPr>
        <w:t xml:space="preserve"> </w:t>
      </w:r>
      <w:r w:rsidR="00AE78F9" w:rsidRPr="004D2FEE">
        <w:rPr>
          <w:b/>
          <w:sz w:val="28"/>
          <w:szCs w:val="28"/>
        </w:rPr>
        <w:t xml:space="preserve">до </w:t>
      </w:r>
      <w:r w:rsidR="00B445BF" w:rsidRPr="004D2FEE">
        <w:rPr>
          <w:b/>
          <w:sz w:val="28"/>
          <w:szCs w:val="28"/>
        </w:rPr>
        <w:t>1</w:t>
      </w:r>
      <w:r w:rsidR="00E57B49">
        <w:rPr>
          <w:b/>
          <w:sz w:val="28"/>
          <w:szCs w:val="28"/>
        </w:rPr>
        <w:t>2</w:t>
      </w:r>
      <w:r w:rsidR="00AE78F9" w:rsidRPr="004D2FEE">
        <w:rPr>
          <w:b/>
          <w:sz w:val="28"/>
          <w:szCs w:val="28"/>
        </w:rPr>
        <w:t xml:space="preserve"> февраля 201</w:t>
      </w:r>
      <w:r w:rsidR="00933B6A" w:rsidRPr="004D2FEE">
        <w:rPr>
          <w:b/>
          <w:sz w:val="28"/>
          <w:szCs w:val="28"/>
        </w:rPr>
        <w:t>8</w:t>
      </w:r>
      <w:r w:rsidR="00F64FC5" w:rsidRPr="004D2FEE">
        <w:rPr>
          <w:b/>
          <w:sz w:val="28"/>
          <w:szCs w:val="28"/>
        </w:rPr>
        <w:t xml:space="preserve"> </w:t>
      </w:r>
      <w:r w:rsidR="00075096" w:rsidRPr="004D2FEE">
        <w:rPr>
          <w:b/>
          <w:sz w:val="28"/>
          <w:szCs w:val="28"/>
        </w:rPr>
        <w:t>года с п</w:t>
      </w:r>
      <w:r w:rsidR="00F64FC5" w:rsidRPr="004D2FEE">
        <w:rPr>
          <w:b/>
          <w:sz w:val="28"/>
          <w:szCs w:val="28"/>
        </w:rPr>
        <w:t>ометкой «Менделеевские чтения»</w:t>
      </w:r>
      <w:r w:rsidR="00F64FC5" w:rsidRPr="004577F6">
        <w:rPr>
          <w:sz w:val="28"/>
          <w:szCs w:val="28"/>
        </w:rPr>
        <w:t xml:space="preserve"> </w:t>
      </w:r>
      <w:r w:rsidR="00075096" w:rsidRPr="004577F6">
        <w:rPr>
          <w:sz w:val="28"/>
          <w:szCs w:val="28"/>
        </w:rPr>
        <w:t xml:space="preserve">вместе с прикрепленной самостоятельным документом заявкой. </w:t>
      </w:r>
    </w:p>
    <w:p w:rsidR="006D06A8" w:rsidRDefault="00EB42DA" w:rsidP="00BA5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7F6">
        <w:rPr>
          <w:rFonts w:ascii="Times New Roman" w:hAnsi="Times New Roman"/>
          <w:sz w:val="28"/>
          <w:szCs w:val="28"/>
        </w:rPr>
        <w:t>В рамках заочного этапа ф</w:t>
      </w:r>
      <w:r w:rsidR="009F3073" w:rsidRPr="004577F6">
        <w:rPr>
          <w:rFonts w:ascii="Times New Roman" w:hAnsi="Times New Roman"/>
          <w:sz w:val="28"/>
          <w:szCs w:val="28"/>
        </w:rPr>
        <w:t>орума проводится конкурс на лучшие работы</w:t>
      </w:r>
      <w:r w:rsidR="00BA53FB">
        <w:rPr>
          <w:rFonts w:ascii="Times New Roman" w:hAnsi="Times New Roman"/>
          <w:sz w:val="28"/>
          <w:szCs w:val="28"/>
        </w:rPr>
        <w:t xml:space="preserve">, </w:t>
      </w:r>
      <w:r w:rsidR="006D06A8" w:rsidRPr="004577F6">
        <w:rPr>
          <w:rFonts w:ascii="Times New Roman" w:hAnsi="Times New Roman"/>
          <w:sz w:val="28"/>
          <w:szCs w:val="28"/>
        </w:rPr>
        <w:t xml:space="preserve">которые проходят во второй очный тур </w:t>
      </w:r>
      <w:r w:rsidR="005E4C89" w:rsidRPr="004577F6">
        <w:rPr>
          <w:rFonts w:ascii="Times New Roman" w:hAnsi="Times New Roman"/>
          <w:sz w:val="28"/>
          <w:szCs w:val="28"/>
        </w:rPr>
        <w:t>по следующим критериям:</w:t>
      </w:r>
    </w:p>
    <w:p w:rsidR="005E4C89" w:rsidRPr="005E4C89" w:rsidRDefault="00BA53FB" w:rsidP="009F11C4">
      <w:pPr>
        <w:pStyle w:val="a8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E4C89" w:rsidRPr="005E4C89">
        <w:rPr>
          <w:rFonts w:ascii="Times New Roman" w:hAnsi="Times New Roman"/>
          <w:sz w:val="28"/>
          <w:szCs w:val="28"/>
        </w:rPr>
        <w:t>ктуальность исследования или проекта</w:t>
      </w:r>
      <w:r w:rsidR="009F11C4">
        <w:rPr>
          <w:rFonts w:ascii="Times New Roman" w:hAnsi="Times New Roman"/>
          <w:sz w:val="28"/>
          <w:szCs w:val="28"/>
        </w:rPr>
        <w:t>;</w:t>
      </w:r>
      <w:r w:rsidR="005E4C89" w:rsidRPr="005E4C89">
        <w:rPr>
          <w:rFonts w:ascii="Times New Roman" w:hAnsi="Times New Roman"/>
          <w:sz w:val="28"/>
          <w:szCs w:val="28"/>
        </w:rPr>
        <w:t xml:space="preserve"> </w:t>
      </w:r>
    </w:p>
    <w:p w:rsidR="00BA53FB" w:rsidRDefault="00BA53FB" w:rsidP="009F11C4">
      <w:pPr>
        <w:pStyle w:val="a8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4C89" w:rsidRPr="005E4C89">
        <w:rPr>
          <w:rFonts w:ascii="Times New Roman" w:hAnsi="Times New Roman"/>
          <w:sz w:val="28"/>
          <w:szCs w:val="28"/>
        </w:rPr>
        <w:t>оответствие направлению, по которому обучаются студенты</w:t>
      </w:r>
      <w:r>
        <w:rPr>
          <w:rFonts w:ascii="Times New Roman" w:hAnsi="Times New Roman"/>
          <w:sz w:val="28"/>
          <w:szCs w:val="28"/>
        </w:rPr>
        <w:t>;</w:t>
      </w:r>
    </w:p>
    <w:p w:rsidR="005E4C89" w:rsidRPr="005E4C89" w:rsidRDefault="00BA53FB" w:rsidP="009F11C4">
      <w:pPr>
        <w:pStyle w:val="a8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C89" w:rsidRPr="005E4C89">
        <w:rPr>
          <w:rFonts w:ascii="Times New Roman" w:hAnsi="Times New Roman"/>
          <w:sz w:val="28"/>
          <w:szCs w:val="28"/>
        </w:rPr>
        <w:t>рактическая значимость исследования</w:t>
      </w:r>
      <w:r w:rsidR="009F11C4">
        <w:rPr>
          <w:rFonts w:ascii="Times New Roman" w:hAnsi="Times New Roman"/>
          <w:sz w:val="28"/>
          <w:szCs w:val="28"/>
        </w:rPr>
        <w:t>;</w:t>
      </w:r>
      <w:r w:rsidR="005E4C89" w:rsidRPr="005E4C89">
        <w:rPr>
          <w:rFonts w:ascii="Times New Roman" w:hAnsi="Times New Roman"/>
          <w:sz w:val="28"/>
          <w:szCs w:val="28"/>
        </w:rPr>
        <w:t xml:space="preserve"> </w:t>
      </w:r>
    </w:p>
    <w:p w:rsidR="005E4C89" w:rsidRPr="005E4C89" w:rsidRDefault="00BA53FB" w:rsidP="009F11C4">
      <w:pPr>
        <w:pStyle w:val="a8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C89" w:rsidRPr="005E4C89">
        <w:rPr>
          <w:rFonts w:ascii="Times New Roman" w:hAnsi="Times New Roman"/>
          <w:sz w:val="28"/>
          <w:szCs w:val="28"/>
        </w:rPr>
        <w:t>ыполнение требований к структуре и оформлению исследовательской работы</w:t>
      </w:r>
      <w:r w:rsidR="009F11C4">
        <w:rPr>
          <w:rFonts w:ascii="Times New Roman" w:hAnsi="Times New Roman"/>
          <w:sz w:val="28"/>
          <w:szCs w:val="28"/>
        </w:rPr>
        <w:t>;</w:t>
      </w:r>
    </w:p>
    <w:p w:rsidR="005E4C89" w:rsidRPr="005E4C89" w:rsidRDefault="00BA53FB" w:rsidP="009F11C4">
      <w:pPr>
        <w:pStyle w:val="a8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5E4C89" w:rsidRPr="005E4C89">
        <w:rPr>
          <w:rFonts w:ascii="Times New Roman" w:hAnsi="Times New Roman"/>
          <w:sz w:val="28"/>
          <w:szCs w:val="28"/>
        </w:rPr>
        <w:t>формулированность</w:t>
      </w:r>
      <w:proofErr w:type="spellEnd"/>
      <w:r w:rsidR="005E4C89" w:rsidRPr="005E4C89">
        <w:rPr>
          <w:rFonts w:ascii="Times New Roman" w:hAnsi="Times New Roman"/>
          <w:sz w:val="28"/>
          <w:szCs w:val="28"/>
        </w:rPr>
        <w:t xml:space="preserve"> и аргументированность собственного мнения</w:t>
      </w:r>
      <w:r w:rsidR="009F11C4">
        <w:rPr>
          <w:rFonts w:ascii="Times New Roman" w:hAnsi="Times New Roman"/>
          <w:sz w:val="28"/>
          <w:szCs w:val="28"/>
        </w:rPr>
        <w:t>;</w:t>
      </w:r>
    </w:p>
    <w:p w:rsidR="005E4C89" w:rsidRPr="005E4C89" w:rsidRDefault="00BA53FB" w:rsidP="009F11C4">
      <w:pPr>
        <w:pStyle w:val="a8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C89" w:rsidRPr="005E4C89">
        <w:rPr>
          <w:rFonts w:ascii="Times New Roman" w:hAnsi="Times New Roman"/>
          <w:sz w:val="28"/>
          <w:szCs w:val="28"/>
        </w:rPr>
        <w:t>олнота и логическая последовательность изложения материала</w:t>
      </w:r>
      <w:r w:rsidR="009F11C4">
        <w:rPr>
          <w:rFonts w:ascii="Times New Roman" w:hAnsi="Times New Roman"/>
          <w:sz w:val="28"/>
          <w:szCs w:val="28"/>
        </w:rPr>
        <w:t>.</w:t>
      </w:r>
    </w:p>
    <w:p w:rsidR="007E30AE" w:rsidRPr="00B87AB9" w:rsidRDefault="008F5461" w:rsidP="00B87AB9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26AA3" w:rsidRPr="006A0719">
        <w:rPr>
          <w:sz w:val="28"/>
          <w:szCs w:val="28"/>
        </w:rPr>
        <w:t xml:space="preserve"> </w:t>
      </w:r>
      <w:r w:rsidR="007E6B72">
        <w:rPr>
          <w:sz w:val="28"/>
          <w:szCs w:val="28"/>
        </w:rPr>
        <w:t xml:space="preserve"> </w:t>
      </w:r>
      <w:r w:rsidR="00FB2A28">
        <w:rPr>
          <w:sz w:val="28"/>
          <w:szCs w:val="28"/>
        </w:rPr>
        <w:t>В очном этапе ф</w:t>
      </w:r>
      <w:r w:rsidR="00075096" w:rsidRPr="006A0719">
        <w:rPr>
          <w:sz w:val="28"/>
          <w:szCs w:val="28"/>
        </w:rPr>
        <w:t>орума примут участие лучшие работы.</w:t>
      </w:r>
    </w:p>
    <w:p w:rsidR="007E30AE" w:rsidRPr="00EB01E7" w:rsidRDefault="007E30AE" w:rsidP="007E30AE">
      <w:pPr>
        <w:jc w:val="both"/>
        <w:rPr>
          <w:b/>
          <w:bCs/>
          <w:i/>
          <w:iCs/>
          <w:spacing w:val="2"/>
          <w:sz w:val="28"/>
          <w:szCs w:val="28"/>
        </w:rPr>
      </w:pPr>
      <w:r w:rsidRPr="00EB01E7">
        <w:rPr>
          <w:b/>
          <w:sz w:val="28"/>
          <w:szCs w:val="28"/>
        </w:rPr>
        <w:t>Контактные данные:</w:t>
      </w:r>
    </w:p>
    <w:p w:rsidR="007E30AE" w:rsidRPr="00EB01E7" w:rsidRDefault="005E4C89" w:rsidP="007E3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</w:t>
      </w:r>
      <w:r w:rsidR="007E30AE" w:rsidRPr="00EB01E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AF60CD" w:rsidRPr="00EB01E7">
        <w:rPr>
          <w:sz w:val="28"/>
          <w:szCs w:val="28"/>
        </w:rPr>
        <w:t xml:space="preserve"> </w:t>
      </w:r>
      <w:r w:rsidRPr="00EB01E7">
        <w:rPr>
          <w:sz w:val="28"/>
          <w:szCs w:val="28"/>
        </w:rPr>
        <w:t xml:space="preserve">ГБПОУ НСО «Новосибирский химико-технологический колледж </w:t>
      </w:r>
      <w:r>
        <w:rPr>
          <w:sz w:val="28"/>
          <w:szCs w:val="28"/>
        </w:rPr>
        <w:br/>
      </w:r>
      <w:r w:rsidRPr="00EB01E7">
        <w:rPr>
          <w:sz w:val="28"/>
          <w:szCs w:val="28"/>
        </w:rPr>
        <w:t xml:space="preserve">им Д.И. Менделеева» </w:t>
      </w:r>
      <w:r w:rsidR="007E30AE" w:rsidRPr="00EB01E7">
        <w:rPr>
          <w:sz w:val="28"/>
          <w:szCs w:val="28"/>
        </w:rPr>
        <w:t>Червякова Татьяна Николаевна</w:t>
      </w:r>
      <w:r w:rsidR="00FF0F85" w:rsidRPr="00EB01E7">
        <w:rPr>
          <w:sz w:val="28"/>
          <w:szCs w:val="28"/>
        </w:rPr>
        <w:t>, т</w:t>
      </w:r>
      <w:r w:rsidR="007E30AE" w:rsidRPr="00EB01E7">
        <w:rPr>
          <w:sz w:val="28"/>
          <w:szCs w:val="28"/>
        </w:rPr>
        <w:t>ел.</w:t>
      </w:r>
      <w:r w:rsidR="007E30AE" w:rsidRPr="00EB01E7">
        <w:rPr>
          <w:b/>
          <w:i/>
          <w:sz w:val="28"/>
          <w:szCs w:val="28"/>
        </w:rPr>
        <w:t xml:space="preserve"> </w:t>
      </w:r>
      <w:r w:rsidR="007E30AE" w:rsidRPr="00EB01E7">
        <w:rPr>
          <w:sz w:val="28"/>
          <w:szCs w:val="28"/>
        </w:rPr>
        <w:t xml:space="preserve">(383) 266-72-71 </w:t>
      </w:r>
    </w:p>
    <w:p w:rsidR="0069786F" w:rsidRDefault="004D2FEE" w:rsidP="007E30A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60CD" w:rsidRPr="00EB01E7">
        <w:rPr>
          <w:sz w:val="28"/>
          <w:szCs w:val="28"/>
        </w:rPr>
        <w:t xml:space="preserve">етодист </w:t>
      </w:r>
      <w:proofErr w:type="spellStart"/>
      <w:r w:rsidRPr="004D2FEE">
        <w:rPr>
          <w:sz w:val="28"/>
          <w:szCs w:val="28"/>
        </w:rPr>
        <w:t>Лабешко</w:t>
      </w:r>
      <w:proofErr w:type="spellEnd"/>
      <w:r w:rsidRPr="004D2FEE">
        <w:rPr>
          <w:sz w:val="28"/>
          <w:szCs w:val="28"/>
        </w:rPr>
        <w:t xml:space="preserve"> Татьяна Валерьевна</w:t>
      </w:r>
      <w:r w:rsidR="0069786F" w:rsidRPr="004D2FEE">
        <w:rPr>
          <w:sz w:val="28"/>
          <w:szCs w:val="28"/>
        </w:rPr>
        <w:t xml:space="preserve"> </w:t>
      </w:r>
      <w:r w:rsidR="00D07098" w:rsidRPr="004D2FEE">
        <w:rPr>
          <w:sz w:val="28"/>
          <w:szCs w:val="28"/>
        </w:rPr>
        <w:t xml:space="preserve">Тел. </w:t>
      </w:r>
      <w:r w:rsidR="0069786F" w:rsidRPr="004D2FEE">
        <w:rPr>
          <w:sz w:val="28"/>
          <w:szCs w:val="28"/>
        </w:rPr>
        <w:t>8-</w:t>
      </w:r>
      <w:r w:rsidRPr="004D2FEE">
        <w:rPr>
          <w:sz w:val="28"/>
          <w:szCs w:val="28"/>
        </w:rPr>
        <w:t>952-939-79-54</w:t>
      </w:r>
    </w:p>
    <w:p w:rsidR="001E6D09" w:rsidRDefault="001E6D09" w:rsidP="007E30AE">
      <w:pPr>
        <w:jc w:val="both"/>
        <w:rPr>
          <w:sz w:val="28"/>
          <w:szCs w:val="28"/>
        </w:rPr>
      </w:pPr>
    </w:p>
    <w:p w:rsidR="001E6D09" w:rsidRPr="00EB01E7" w:rsidRDefault="001E6D09" w:rsidP="007E30AE">
      <w:pPr>
        <w:jc w:val="both"/>
        <w:rPr>
          <w:sz w:val="28"/>
          <w:szCs w:val="28"/>
        </w:rPr>
      </w:pPr>
    </w:p>
    <w:p w:rsidR="00D4053F" w:rsidRPr="00DD2509" w:rsidRDefault="00D4053F" w:rsidP="00DD2509">
      <w:pPr>
        <w:jc w:val="both"/>
        <w:rPr>
          <w:b/>
          <w:color w:val="0070C0"/>
          <w:sz w:val="28"/>
          <w:szCs w:val="28"/>
        </w:rPr>
      </w:pPr>
      <w:r>
        <w:rPr>
          <w:b/>
        </w:rPr>
        <w:br w:type="page"/>
      </w:r>
    </w:p>
    <w:p w:rsidR="0095590A" w:rsidRDefault="0095590A" w:rsidP="003260AF">
      <w:pPr>
        <w:jc w:val="both"/>
      </w:pPr>
    </w:p>
    <w:p w:rsidR="0095590A" w:rsidRPr="00DC64FE" w:rsidRDefault="0095590A" w:rsidP="004C444D">
      <w:pPr>
        <w:ind w:left="200" w:hanging="200"/>
        <w:jc w:val="both"/>
      </w:pPr>
    </w:p>
    <w:p w:rsidR="00DC64FE" w:rsidRPr="009F11C4" w:rsidRDefault="00DC64FE" w:rsidP="00DC64FE">
      <w:pPr>
        <w:jc w:val="center"/>
        <w:rPr>
          <w:b/>
          <w:bCs/>
          <w:kern w:val="36"/>
        </w:rPr>
      </w:pPr>
      <w:r w:rsidRPr="009F11C4">
        <w:rPr>
          <w:b/>
          <w:bCs/>
          <w:kern w:val="36"/>
        </w:rPr>
        <w:t>ПРАВИЛА ОФОРМЛЕНИЯ СТАТЕЙ</w:t>
      </w:r>
    </w:p>
    <w:p w:rsidR="00DC64FE" w:rsidRPr="009F11C4" w:rsidRDefault="00DC64FE" w:rsidP="0086603B">
      <w:pPr>
        <w:jc w:val="center"/>
        <w:rPr>
          <w:b/>
          <w:bCs/>
          <w:kern w:val="36"/>
        </w:rPr>
      </w:pPr>
      <w:r w:rsidRPr="009F11C4">
        <w:rPr>
          <w:b/>
          <w:bCs/>
          <w:kern w:val="36"/>
        </w:rPr>
        <w:t xml:space="preserve">В СБОРНИК МАТЕРИАЛОВ СТУДЕНЧЕСКОГО НАУЧНО-ПРАКТИЧЕСКОГО ФОРУМА </w:t>
      </w:r>
    </w:p>
    <w:p w:rsidR="00DC64FE" w:rsidRPr="009F11C4" w:rsidRDefault="00DC64FE" w:rsidP="00DC64FE">
      <w:pPr>
        <w:spacing w:after="120" w:line="276" w:lineRule="auto"/>
        <w:jc w:val="center"/>
        <w:rPr>
          <w:b/>
          <w:bCs/>
          <w:kern w:val="36"/>
        </w:rPr>
      </w:pPr>
      <w:r w:rsidRPr="009F11C4">
        <w:rPr>
          <w:b/>
          <w:bCs/>
          <w:kern w:val="36"/>
        </w:rPr>
        <w:t>«Менделеевские чтения»</w:t>
      </w:r>
    </w:p>
    <w:p w:rsidR="00DC64FE" w:rsidRPr="009F11C4" w:rsidRDefault="00DC64FE" w:rsidP="00034F1F">
      <w:pPr>
        <w:jc w:val="both"/>
        <w:rPr>
          <w:b/>
        </w:rPr>
      </w:pPr>
      <w:r w:rsidRPr="009F11C4">
        <w:rPr>
          <w:b/>
          <w:bCs/>
          <w:i/>
          <w:iCs/>
        </w:rPr>
        <w:t>1. Введение</w:t>
      </w:r>
    </w:p>
    <w:p w:rsidR="00DC64FE" w:rsidRPr="009F11C4" w:rsidRDefault="00D83EB0" w:rsidP="00034F1F">
      <w:pPr>
        <w:jc w:val="both"/>
      </w:pPr>
      <w:r w:rsidRPr="009F11C4">
        <w:t>Тезисы</w:t>
      </w:r>
      <w:r w:rsidR="00DC64FE" w:rsidRPr="009F11C4">
        <w:t xml:space="preserve">, </w:t>
      </w:r>
      <w:r w:rsidR="00DC64FE" w:rsidRPr="009F11C4">
        <w:rPr>
          <w:b/>
          <w:color w:val="000000"/>
        </w:rPr>
        <w:t>объемом до 4 печатных страниц</w:t>
      </w:r>
      <w:r w:rsidR="00DC64FE" w:rsidRPr="009F11C4">
        <w:rPr>
          <w:color w:val="000000"/>
        </w:rPr>
        <w:t xml:space="preserve"> формата А</w:t>
      </w:r>
      <w:proofErr w:type="gramStart"/>
      <w:r w:rsidR="00DC64FE" w:rsidRPr="009F11C4">
        <w:rPr>
          <w:color w:val="000000"/>
        </w:rPr>
        <w:t>4</w:t>
      </w:r>
      <w:proofErr w:type="gramEnd"/>
      <w:r w:rsidR="00DC64FE" w:rsidRPr="009F11C4">
        <w:rPr>
          <w:color w:val="000000"/>
        </w:rPr>
        <w:t>,</w:t>
      </w:r>
      <w:r w:rsidR="00AE78F9" w:rsidRPr="009F11C4">
        <w:t xml:space="preserve"> направляются </w:t>
      </w:r>
      <w:r w:rsidR="00AE6A7D" w:rsidRPr="009F11C4">
        <w:t xml:space="preserve"> </w:t>
      </w:r>
      <w:r w:rsidR="00543A59" w:rsidRPr="009F11C4">
        <w:t xml:space="preserve">на электронный </w:t>
      </w:r>
      <w:r w:rsidR="00DC64FE" w:rsidRPr="009F11C4">
        <w:t xml:space="preserve">адрес </w:t>
      </w:r>
      <w:hyperlink r:id="rId10" w:history="1">
        <w:r w:rsidR="003125E5">
          <w:rPr>
            <w:rStyle w:val="a3"/>
            <w:b/>
            <w:color w:val="FF0000"/>
            <w:sz w:val="28"/>
            <w:szCs w:val="28"/>
            <w:lang w:val="en-US"/>
          </w:rPr>
          <w:t>tlabeshko</w:t>
        </w:r>
        <w:r w:rsidR="003125E5" w:rsidRPr="004D2FEE">
          <w:rPr>
            <w:rStyle w:val="a3"/>
            <w:b/>
            <w:color w:val="FF0000"/>
            <w:sz w:val="28"/>
            <w:szCs w:val="28"/>
          </w:rPr>
          <w:t>@</w:t>
        </w:r>
        <w:r w:rsidR="003125E5" w:rsidRPr="004D2FEE">
          <w:rPr>
            <w:rStyle w:val="a3"/>
            <w:b/>
            <w:color w:val="FF0000"/>
            <w:sz w:val="28"/>
            <w:szCs w:val="28"/>
            <w:lang w:val="en-US"/>
          </w:rPr>
          <w:t>mail</w:t>
        </w:r>
        <w:r w:rsidR="003125E5" w:rsidRPr="004D2FEE">
          <w:rPr>
            <w:rStyle w:val="a3"/>
            <w:b/>
            <w:color w:val="FF0000"/>
            <w:sz w:val="28"/>
            <w:szCs w:val="28"/>
          </w:rPr>
          <w:t>.</w:t>
        </w:r>
        <w:r w:rsidR="003125E5" w:rsidRPr="004D2FEE">
          <w:rPr>
            <w:rStyle w:val="a3"/>
            <w:b/>
            <w:color w:val="FF0000"/>
            <w:sz w:val="28"/>
            <w:szCs w:val="28"/>
            <w:lang w:val="en-US"/>
          </w:rPr>
          <w:t>ru</w:t>
        </w:r>
      </w:hyperlink>
      <w:r w:rsidR="009F556D" w:rsidRPr="009F11C4">
        <w:t xml:space="preserve"> </w:t>
      </w:r>
    </w:p>
    <w:p w:rsidR="00DC64FE" w:rsidRPr="009F11C4" w:rsidRDefault="00DC64FE" w:rsidP="00034F1F">
      <w:pPr>
        <w:jc w:val="both"/>
        <w:rPr>
          <w:color w:val="544645"/>
        </w:rPr>
      </w:pPr>
      <w:r w:rsidRPr="009F11C4">
        <w:rPr>
          <w:b/>
          <w:bCs/>
          <w:i/>
          <w:iCs/>
          <w:color w:val="000000"/>
        </w:rPr>
        <w:t>2. Оформление текста</w:t>
      </w:r>
    </w:p>
    <w:p w:rsidR="00DC64FE" w:rsidRPr="009F11C4" w:rsidRDefault="00DC64FE" w:rsidP="00034F1F">
      <w:pPr>
        <w:jc w:val="both"/>
        <w:rPr>
          <w:color w:val="000000"/>
        </w:rPr>
      </w:pPr>
      <w:r w:rsidRPr="009F11C4">
        <w:rPr>
          <w:color w:val="000000"/>
        </w:rPr>
        <w:t>2.1. Формат листа, и</w:t>
      </w:r>
      <w:r w:rsidR="00D83EB0" w:rsidRPr="009F11C4">
        <w:rPr>
          <w:color w:val="000000"/>
        </w:rPr>
        <w:t>спользуемый для написания тезисов</w:t>
      </w:r>
      <w:r w:rsidRPr="009F11C4">
        <w:rPr>
          <w:color w:val="000000"/>
        </w:rPr>
        <w:t>, – А</w:t>
      </w:r>
      <w:proofErr w:type="gramStart"/>
      <w:r w:rsidRPr="009F11C4">
        <w:rPr>
          <w:color w:val="000000"/>
        </w:rPr>
        <w:t>4</w:t>
      </w:r>
      <w:proofErr w:type="gramEnd"/>
      <w:r w:rsidRPr="009F11C4">
        <w:rPr>
          <w:color w:val="000000"/>
        </w:rPr>
        <w:t xml:space="preserve">, все поля – 2 см. </w:t>
      </w:r>
    </w:p>
    <w:p w:rsidR="001726D5" w:rsidRPr="009F11C4" w:rsidRDefault="001726D5" w:rsidP="00034F1F">
      <w:pPr>
        <w:jc w:val="both"/>
        <w:rPr>
          <w:color w:val="000000"/>
        </w:rPr>
      </w:pPr>
      <w:r w:rsidRPr="009F11C4">
        <w:rPr>
          <w:color w:val="000000"/>
        </w:rPr>
        <w:t>2.2.</w:t>
      </w:r>
      <w:r w:rsidR="00165676" w:rsidRPr="009F11C4">
        <w:rPr>
          <w:color w:val="000000"/>
        </w:rPr>
        <w:t xml:space="preserve"> Название направления (секции)</w:t>
      </w:r>
      <w:r w:rsidRPr="009F11C4">
        <w:rPr>
          <w:color w:val="000000"/>
        </w:rPr>
        <w:t xml:space="preserve"> указывается шрифтом </w:t>
      </w:r>
      <w:proofErr w:type="spellStart"/>
      <w:r w:rsidR="001E50F0" w:rsidRPr="009F11C4">
        <w:rPr>
          <w:color w:val="000000"/>
        </w:rPr>
        <w:t>Times</w:t>
      </w:r>
      <w:proofErr w:type="spellEnd"/>
      <w:r w:rsidR="001E50F0" w:rsidRPr="009F11C4">
        <w:rPr>
          <w:color w:val="000000"/>
        </w:rPr>
        <w:t xml:space="preserve"> </w:t>
      </w:r>
      <w:proofErr w:type="spellStart"/>
      <w:r w:rsidR="001E50F0" w:rsidRPr="009F11C4">
        <w:rPr>
          <w:color w:val="000000"/>
        </w:rPr>
        <w:t>New</w:t>
      </w:r>
      <w:proofErr w:type="spellEnd"/>
      <w:r w:rsidR="001E50F0" w:rsidRPr="009F11C4">
        <w:rPr>
          <w:color w:val="000000"/>
        </w:rPr>
        <w:t xml:space="preserve"> </w:t>
      </w:r>
      <w:proofErr w:type="spellStart"/>
      <w:r w:rsidR="001E50F0" w:rsidRPr="009F11C4">
        <w:rPr>
          <w:color w:val="000000"/>
        </w:rPr>
        <w:t>Roman</w:t>
      </w:r>
      <w:proofErr w:type="spellEnd"/>
      <w:r w:rsidR="001E50F0" w:rsidRPr="009F11C4">
        <w:rPr>
          <w:color w:val="000000"/>
        </w:rPr>
        <w:t xml:space="preserve"> </w:t>
      </w:r>
      <w:r w:rsidRPr="009F11C4">
        <w:rPr>
          <w:color w:val="000000"/>
        </w:rPr>
        <w:t xml:space="preserve"> строчными буквами, размер – 10</w:t>
      </w:r>
      <w:r w:rsidR="0086603B" w:rsidRPr="009F11C4">
        <w:rPr>
          <w:color w:val="000000"/>
        </w:rPr>
        <w:t>.</w:t>
      </w:r>
    </w:p>
    <w:p w:rsidR="00DC64FE" w:rsidRPr="009F11C4" w:rsidRDefault="00DC64FE" w:rsidP="00034F1F">
      <w:pPr>
        <w:jc w:val="both"/>
        <w:rPr>
          <w:color w:val="000000"/>
        </w:rPr>
      </w:pPr>
      <w:r w:rsidRPr="009F11C4">
        <w:rPr>
          <w:color w:val="000000"/>
        </w:rPr>
        <w:t>2.2. Заглавие набирается шрифтом</w:t>
      </w:r>
      <w:r w:rsidR="009F556D" w:rsidRPr="009F11C4">
        <w:rPr>
          <w:color w:val="000000"/>
        </w:rPr>
        <w:t xml:space="preserve">, </w:t>
      </w:r>
      <w:proofErr w:type="spellStart"/>
      <w:r w:rsidR="001E50F0" w:rsidRPr="009F11C4">
        <w:rPr>
          <w:color w:val="000000"/>
        </w:rPr>
        <w:t>Times</w:t>
      </w:r>
      <w:proofErr w:type="spellEnd"/>
      <w:r w:rsidR="001E50F0" w:rsidRPr="009F11C4">
        <w:rPr>
          <w:color w:val="000000"/>
        </w:rPr>
        <w:t xml:space="preserve"> </w:t>
      </w:r>
      <w:proofErr w:type="spellStart"/>
      <w:r w:rsidR="001E50F0" w:rsidRPr="009F11C4">
        <w:rPr>
          <w:color w:val="000000"/>
        </w:rPr>
        <w:t>New</w:t>
      </w:r>
      <w:proofErr w:type="spellEnd"/>
      <w:r w:rsidR="001E50F0" w:rsidRPr="009F11C4">
        <w:rPr>
          <w:color w:val="000000"/>
        </w:rPr>
        <w:t xml:space="preserve"> </w:t>
      </w:r>
      <w:proofErr w:type="spellStart"/>
      <w:r w:rsidR="001E50F0" w:rsidRPr="009F11C4">
        <w:rPr>
          <w:color w:val="000000"/>
        </w:rPr>
        <w:t>R</w:t>
      </w:r>
      <w:bookmarkStart w:id="0" w:name="_GoBack"/>
      <w:bookmarkEnd w:id="0"/>
      <w:r w:rsidR="001E50F0" w:rsidRPr="009F11C4">
        <w:rPr>
          <w:color w:val="000000"/>
        </w:rPr>
        <w:t>oman</w:t>
      </w:r>
      <w:proofErr w:type="spellEnd"/>
      <w:r w:rsidR="001E50F0" w:rsidRPr="009F11C4">
        <w:rPr>
          <w:color w:val="000000"/>
        </w:rPr>
        <w:t xml:space="preserve"> </w:t>
      </w:r>
      <w:r w:rsidRPr="009F11C4">
        <w:rPr>
          <w:color w:val="000000"/>
        </w:rPr>
        <w:t>полужирным, размер – 12, прописными буквами с форматированием по левому краю, без абзацного отступа.</w:t>
      </w:r>
    </w:p>
    <w:p w:rsidR="00DC64FE" w:rsidRPr="009F11C4" w:rsidRDefault="00DC64FE" w:rsidP="00034F1F">
      <w:pPr>
        <w:jc w:val="both"/>
        <w:rPr>
          <w:color w:val="000000"/>
        </w:rPr>
      </w:pPr>
      <w:r w:rsidRPr="009F11C4">
        <w:rPr>
          <w:color w:val="000000"/>
        </w:rPr>
        <w:t xml:space="preserve">2.3. Следующей строкой приводятся </w:t>
      </w:r>
      <w:r w:rsidRPr="009F11C4">
        <w:rPr>
          <w:color w:val="1E221E"/>
        </w:rPr>
        <w:t xml:space="preserve">сведения об авторах: имя, отчество, фамилия полностью, название учебного заведения, его почтовый адрес, телефон, адрес электронной почты. Используется </w:t>
      </w:r>
      <w:r w:rsidRPr="009F11C4">
        <w:rPr>
          <w:color w:val="000000"/>
        </w:rPr>
        <w:t xml:space="preserve">шрифт </w:t>
      </w:r>
      <w:proofErr w:type="spellStart"/>
      <w:r w:rsidRPr="009F11C4">
        <w:rPr>
          <w:color w:val="000000"/>
        </w:rPr>
        <w:t>Times</w:t>
      </w:r>
      <w:proofErr w:type="spellEnd"/>
      <w:r w:rsidRPr="009F11C4">
        <w:rPr>
          <w:color w:val="000000"/>
        </w:rPr>
        <w:t xml:space="preserve"> </w:t>
      </w:r>
      <w:proofErr w:type="spellStart"/>
      <w:r w:rsidRPr="009F11C4">
        <w:rPr>
          <w:color w:val="000000"/>
        </w:rPr>
        <w:t>New</w:t>
      </w:r>
      <w:proofErr w:type="spellEnd"/>
      <w:r w:rsidRPr="009F11C4">
        <w:rPr>
          <w:color w:val="000000"/>
        </w:rPr>
        <w:t xml:space="preserve"> </w:t>
      </w:r>
      <w:proofErr w:type="spellStart"/>
      <w:r w:rsidRPr="009F11C4">
        <w:rPr>
          <w:color w:val="000000"/>
        </w:rPr>
        <w:t>Roman</w:t>
      </w:r>
      <w:proofErr w:type="spellEnd"/>
      <w:r w:rsidRPr="009F11C4">
        <w:rPr>
          <w:color w:val="000000"/>
        </w:rPr>
        <w:t xml:space="preserve">, размер – 12, без абзацного отступа. </w:t>
      </w:r>
      <w:r w:rsidRPr="009F11C4">
        <w:rPr>
          <w:color w:val="1E221E"/>
        </w:rPr>
        <w:t>Имя, отчество, фамилия</w:t>
      </w:r>
      <w:r w:rsidRPr="009F11C4">
        <w:rPr>
          <w:color w:val="000000"/>
        </w:rPr>
        <w:t xml:space="preserve"> – полужирным курсивом.</w:t>
      </w:r>
    </w:p>
    <w:p w:rsidR="00DC64FE" w:rsidRPr="009F11C4" w:rsidRDefault="00DC64FE" w:rsidP="00034F1F">
      <w:pPr>
        <w:jc w:val="both"/>
        <w:rPr>
          <w:color w:val="000000"/>
        </w:rPr>
      </w:pPr>
      <w:r w:rsidRPr="009F11C4">
        <w:rPr>
          <w:color w:val="000000"/>
        </w:rPr>
        <w:t xml:space="preserve">2.4. Следующей строкой приводятся </w:t>
      </w:r>
      <w:r w:rsidRPr="009F11C4">
        <w:rPr>
          <w:color w:val="1E221E"/>
        </w:rPr>
        <w:t xml:space="preserve">сведения о научном руководителе: имя, отчество, фамилия полностью, название учебного заведения. Используется </w:t>
      </w:r>
      <w:r w:rsidRPr="009F11C4">
        <w:rPr>
          <w:color w:val="000000"/>
        </w:rPr>
        <w:t xml:space="preserve">шрифт </w:t>
      </w:r>
      <w:proofErr w:type="spellStart"/>
      <w:r w:rsidRPr="009F11C4">
        <w:rPr>
          <w:color w:val="000000"/>
        </w:rPr>
        <w:t>Times</w:t>
      </w:r>
      <w:proofErr w:type="spellEnd"/>
      <w:r w:rsidRPr="009F11C4">
        <w:rPr>
          <w:color w:val="000000"/>
        </w:rPr>
        <w:t xml:space="preserve"> </w:t>
      </w:r>
      <w:proofErr w:type="spellStart"/>
      <w:r w:rsidRPr="009F11C4">
        <w:rPr>
          <w:color w:val="000000"/>
        </w:rPr>
        <w:t>New</w:t>
      </w:r>
      <w:proofErr w:type="spellEnd"/>
      <w:r w:rsidRPr="009F11C4">
        <w:rPr>
          <w:color w:val="000000"/>
        </w:rPr>
        <w:t xml:space="preserve"> </w:t>
      </w:r>
      <w:proofErr w:type="spellStart"/>
      <w:r w:rsidRPr="009F11C4">
        <w:rPr>
          <w:color w:val="000000"/>
        </w:rPr>
        <w:t>Roman</w:t>
      </w:r>
      <w:proofErr w:type="spellEnd"/>
      <w:r w:rsidRPr="009F11C4">
        <w:rPr>
          <w:color w:val="000000"/>
        </w:rPr>
        <w:t xml:space="preserve">, размер – 12, без абзацного отступа. </w:t>
      </w:r>
      <w:r w:rsidRPr="009F11C4">
        <w:rPr>
          <w:color w:val="1E221E"/>
        </w:rPr>
        <w:t>Имя, отчество, фамилия</w:t>
      </w:r>
      <w:r w:rsidRPr="009F11C4">
        <w:rPr>
          <w:color w:val="000000"/>
        </w:rPr>
        <w:t xml:space="preserve"> – полужирным курсивом.</w:t>
      </w:r>
    </w:p>
    <w:p w:rsidR="00DC64FE" w:rsidRPr="009F11C4" w:rsidRDefault="00DC64FE" w:rsidP="00034F1F">
      <w:pPr>
        <w:jc w:val="both"/>
        <w:rPr>
          <w:color w:val="000000"/>
        </w:rPr>
      </w:pPr>
      <w:r w:rsidRPr="009F11C4">
        <w:rPr>
          <w:color w:val="000000"/>
        </w:rPr>
        <w:t>2.5. Д</w:t>
      </w:r>
      <w:r w:rsidR="00D83EB0" w:rsidRPr="009F11C4">
        <w:rPr>
          <w:color w:val="000000"/>
        </w:rPr>
        <w:t xml:space="preserve">алее помещается аннотация </w:t>
      </w:r>
      <w:r w:rsidRPr="009F11C4">
        <w:rPr>
          <w:color w:val="000000"/>
        </w:rPr>
        <w:t xml:space="preserve"> на русском языке (500–600 знаков с пробелами), следующей строкой </w:t>
      </w:r>
      <w:r w:rsidRPr="009F11C4">
        <w:rPr>
          <w:color w:val="1E221E"/>
        </w:rPr>
        <w:t>ключевые слова (</w:t>
      </w:r>
      <w:r w:rsidRPr="009F11C4">
        <w:rPr>
          <w:color w:val="000000"/>
        </w:rPr>
        <w:t xml:space="preserve">шрифтом </w:t>
      </w:r>
      <w:proofErr w:type="spellStart"/>
      <w:r w:rsidRPr="009F11C4">
        <w:rPr>
          <w:color w:val="000000"/>
        </w:rPr>
        <w:t>Times</w:t>
      </w:r>
      <w:proofErr w:type="spellEnd"/>
      <w:r w:rsidRPr="009F11C4">
        <w:rPr>
          <w:color w:val="000000"/>
        </w:rPr>
        <w:t xml:space="preserve"> </w:t>
      </w:r>
      <w:proofErr w:type="spellStart"/>
      <w:r w:rsidRPr="009F11C4">
        <w:rPr>
          <w:color w:val="000000"/>
        </w:rPr>
        <w:t>New</w:t>
      </w:r>
      <w:proofErr w:type="spellEnd"/>
      <w:r w:rsidRPr="009F11C4">
        <w:rPr>
          <w:color w:val="000000"/>
        </w:rPr>
        <w:t xml:space="preserve"> </w:t>
      </w:r>
      <w:proofErr w:type="spellStart"/>
      <w:r w:rsidRPr="009F11C4">
        <w:rPr>
          <w:color w:val="000000"/>
        </w:rPr>
        <w:t>Roman</w:t>
      </w:r>
      <w:proofErr w:type="spellEnd"/>
      <w:r w:rsidRPr="009F11C4">
        <w:rPr>
          <w:color w:val="000000"/>
        </w:rPr>
        <w:t>, размер – 12, абзацный отступ – 10 мм).</w:t>
      </w:r>
    </w:p>
    <w:p w:rsidR="00D83EB0" w:rsidRPr="009F11C4" w:rsidRDefault="00D83EB0" w:rsidP="00B87AB9">
      <w:pPr>
        <w:jc w:val="both"/>
        <w:rPr>
          <w:color w:val="000000"/>
        </w:rPr>
      </w:pPr>
      <w:r w:rsidRPr="009F11C4">
        <w:rPr>
          <w:color w:val="000000"/>
        </w:rPr>
        <w:t>2.6. Основной текст тезисов</w:t>
      </w:r>
      <w:r w:rsidR="00DC64FE" w:rsidRPr="009F11C4">
        <w:rPr>
          <w:color w:val="000000"/>
        </w:rPr>
        <w:t xml:space="preserve"> набирается шрифтом </w:t>
      </w:r>
      <w:proofErr w:type="spellStart"/>
      <w:r w:rsidR="00DC64FE" w:rsidRPr="009F11C4">
        <w:rPr>
          <w:color w:val="000000"/>
        </w:rPr>
        <w:t>Times</w:t>
      </w:r>
      <w:proofErr w:type="spellEnd"/>
      <w:r w:rsidR="00DC64FE" w:rsidRPr="009F11C4">
        <w:rPr>
          <w:color w:val="000000"/>
        </w:rPr>
        <w:t xml:space="preserve"> </w:t>
      </w:r>
      <w:proofErr w:type="spellStart"/>
      <w:r w:rsidR="00DC64FE" w:rsidRPr="009F11C4">
        <w:rPr>
          <w:color w:val="000000"/>
        </w:rPr>
        <w:t>New</w:t>
      </w:r>
      <w:proofErr w:type="spellEnd"/>
      <w:r w:rsidR="00DC64FE" w:rsidRPr="009F11C4">
        <w:rPr>
          <w:color w:val="000000"/>
        </w:rPr>
        <w:t xml:space="preserve"> </w:t>
      </w:r>
      <w:proofErr w:type="spellStart"/>
      <w:r w:rsidR="00DC64FE" w:rsidRPr="009F11C4">
        <w:rPr>
          <w:color w:val="000000"/>
        </w:rPr>
        <w:t>Roman</w:t>
      </w:r>
      <w:proofErr w:type="spellEnd"/>
      <w:r w:rsidR="00DC64FE" w:rsidRPr="009F11C4">
        <w:rPr>
          <w:color w:val="000000"/>
        </w:rPr>
        <w:t>, размер – 14, междустрочный интервал – одинарный, абзацный отступ – 10 мм.</w:t>
      </w:r>
    </w:p>
    <w:p w:rsidR="00DD2509" w:rsidRPr="009F11C4" w:rsidRDefault="00DC64FE" w:rsidP="00B87AB9">
      <w:pPr>
        <w:jc w:val="both"/>
        <w:rPr>
          <w:color w:val="000000"/>
        </w:rPr>
      </w:pPr>
      <w:r w:rsidRPr="009F11C4">
        <w:rPr>
          <w:color w:val="000000"/>
        </w:rPr>
        <w:t xml:space="preserve">2.7. На последней странице необходимо указать знак © и Фамилию И.О., год – шрифт </w:t>
      </w:r>
      <w:r w:rsidRPr="009F11C4">
        <w:rPr>
          <w:color w:val="000000"/>
          <w:lang w:val="en-US"/>
        </w:rPr>
        <w:t>Times</w:t>
      </w:r>
      <w:r w:rsidRPr="009F11C4">
        <w:rPr>
          <w:color w:val="000000"/>
        </w:rPr>
        <w:t xml:space="preserve"> </w:t>
      </w:r>
      <w:r w:rsidRPr="009F11C4">
        <w:rPr>
          <w:color w:val="000000"/>
          <w:lang w:val="en-US"/>
        </w:rPr>
        <w:t>New</w:t>
      </w:r>
      <w:r w:rsidRPr="009F11C4">
        <w:rPr>
          <w:color w:val="000000"/>
        </w:rPr>
        <w:t xml:space="preserve"> </w:t>
      </w:r>
      <w:r w:rsidRPr="009F11C4">
        <w:rPr>
          <w:color w:val="000000"/>
          <w:lang w:val="en-US"/>
        </w:rPr>
        <w:t>Roman</w:t>
      </w:r>
      <w:r w:rsidRPr="009F11C4">
        <w:rPr>
          <w:color w:val="000000"/>
        </w:rPr>
        <w:t>, размер – 12, курсив, выравнивание текста по правому краю.</w:t>
      </w:r>
    </w:p>
    <w:p w:rsidR="00DD2509" w:rsidRPr="009F11C4" w:rsidRDefault="00DD2509" w:rsidP="004E5D2C">
      <w:pPr>
        <w:rPr>
          <w:b/>
        </w:rPr>
      </w:pPr>
    </w:p>
    <w:p w:rsidR="00AE6A7D" w:rsidRPr="009F11C4" w:rsidRDefault="00AE6A7D" w:rsidP="00AE6A7D">
      <w:pPr>
        <w:jc w:val="center"/>
        <w:rPr>
          <w:b/>
        </w:rPr>
      </w:pPr>
      <w:r w:rsidRPr="009F11C4">
        <w:rPr>
          <w:b/>
        </w:rPr>
        <w:t>Заявка</w:t>
      </w:r>
    </w:p>
    <w:p w:rsidR="00990162" w:rsidRPr="009F11C4" w:rsidRDefault="00AE6A7D" w:rsidP="00B87AB9">
      <w:pPr>
        <w:jc w:val="center"/>
        <w:rPr>
          <w:b/>
        </w:rPr>
      </w:pPr>
      <w:r w:rsidRPr="009F11C4">
        <w:rPr>
          <w:b/>
        </w:rPr>
        <w:t>на участие в научно-практическом форуме «Менделеевские чтения»</w:t>
      </w:r>
    </w:p>
    <w:p w:rsidR="00990162" w:rsidRPr="009F11C4" w:rsidRDefault="00990162" w:rsidP="00AE6A7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71"/>
      </w:tblGrid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>
            <w:r w:rsidRPr="009F11C4">
              <w:t>Учебное заведение (полное название)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>
            <w:pPr>
              <w:pStyle w:val="Default"/>
              <w:jc w:val="center"/>
            </w:pPr>
          </w:p>
        </w:tc>
      </w:tr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4E5D2C" w:rsidP="00990162">
            <w:pPr>
              <w:tabs>
                <w:tab w:val="left" w:pos="1710"/>
                <w:tab w:val="left" w:pos="2220"/>
                <w:tab w:val="left" w:pos="2805"/>
              </w:tabs>
            </w:pPr>
            <w:r w:rsidRPr="009F11C4">
              <w:t xml:space="preserve">Фамилия, имя, отчество </w:t>
            </w:r>
            <w:r w:rsidR="00990162" w:rsidRPr="009F11C4">
              <w:t>автор</w:t>
            </w:r>
            <w:proofErr w:type="gramStart"/>
            <w:r w:rsidR="00990162" w:rsidRPr="009F11C4">
              <w:t>а(</w:t>
            </w:r>
            <w:proofErr w:type="spellStart"/>
            <w:proofErr w:type="gramEnd"/>
            <w:r w:rsidR="00990162" w:rsidRPr="009F11C4">
              <w:t>ов</w:t>
            </w:r>
            <w:proofErr w:type="spellEnd"/>
            <w:r w:rsidR="00990162" w:rsidRPr="009F11C4">
              <w:t>) (полностью)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/>
        </w:tc>
      </w:tr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4D2FEE" w:rsidRDefault="004E5D2C" w:rsidP="00990162">
            <w:r w:rsidRPr="009F11C4">
              <w:t xml:space="preserve">Фамилия, имя, отчество </w:t>
            </w:r>
            <w:r w:rsidR="00990162" w:rsidRPr="009F11C4">
              <w:t>руководителя (полностью)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/>
        </w:tc>
      </w:tr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>
            <w:r w:rsidRPr="009F11C4">
              <w:t>Название работы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/>
          <w:p w:rsidR="00CD7E6E" w:rsidRPr="009F11C4" w:rsidRDefault="00CD7E6E" w:rsidP="004C3567"/>
        </w:tc>
      </w:tr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>
            <w:r w:rsidRPr="009F11C4">
              <w:t>Направление (секция)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/>
          <w:p w:rsidR="00CD7E6E" w:rsidRPr="009F11C4" w:rsidRDefault="00CD7E6E" w:rsidP="004C3567"/>
        </w:tc>
      </w:tr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>
            <w:r w:rsidRPr="009F11C4">
              <w:t>Форма участия (очная/заочная)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990162">
            <w:r w:rsidRPr="009F11C4">
              <w:t xml:space="preserve"> </w:t>
            </w:r>
          </w:p>
          <w:p w:rsidR="00CD7E6E" w:rsidRPr="009F11C4" w:rsidRDefault="00CD7E6E" w:rsidP="00990162"/>
        </w:tc>
      </w:tr>
      <w:tr w:rsidR="00990162" w:rsidRPr="009F11C4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4C3567">
            <w:r w:rsidRPr="009F11C4">
              <w:t xml:space="preserve">Необходимость публикации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9F11C4" w:rsidRDefault="00990162" w:rsidP="00990162"/>
          <w:p w:rsidR="00CD7E6E" w:rsidRPr="009F11C4" w:rsidRDefault="00CD7E6E" w:rsidP="00990162"/>
        </w:tc>
      </w:tr>
      <w:tr w:rsidR="00990162" w:rsidRPr="004D2FEE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4D2FEE" w:rsidRDefault="00990162" w:rsidP="004C3567">
            <w:r w:rsidRPr="004D2FEE">
              <w:t xml:space="preserve">Контактный телефон </w:t>
            </w:r>
            <w:r w:rsidR="00D601D9" w:rsidRPr="004D2FEE">
              <w:t xml:space="preserve">руководителя </w:t>
            </w:r>
            <w:r w:rsidRPr="004D2FEE">
              <w:t>(с кодом города)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4D2FEE" w:rsidRDefault="00990162" w:rsidP="004C3567"/>
        </w:tc>
      </w:tr>
      <w:tr w:rsidR="00990162" w:rsidRPr="004D2FEE" w:rsidTr="009901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4D2FEE" w:rsidRDefault="00990162" w:rsidP="004C3567">
            <w:proofErr w:type="gramStart"/>
            <w:r w:rsidRPr="004D2FEE">
              <w:t>е</w:t>
            </w:r>
            <w:proofErr w:type="gramEnd"/>
            <w:r w:rsidRPr="004D2FEE">
              <w:t>-</w:t>
            </w:r>
            <w:proofErr w:type="spellStart"/>
            <w:r w:rsidRPr="004D2FEE">
              <w:t>mail</w:t>
            </w:r>
            <w:proofErr w:type="spellEnd"/>
            <w:r w:rsidR="00D601D9" w:rsidRPr="004D2FEE">
              <w:t xml:space="preserve"> руководителя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4D2FEE" w:rsidRDefault="00990162" w:rsidP="004C3567">
            <w:pPr>
              <w:pStyle w:val="Default"/>
              <w:rPr>
                <w:color w:val="auto"/>
              </w:rPr>
            </w:pPr>
          </w:p>
          <w:p w:rsidR="00CD7E6E" w:rsidRPr="004D2FEE" w:rsidRDefault="00CD7E6E" w:rsidP="004C3567">
            <w:pPr>
              <w:pStyle w:val="Default"/>
              <w:rPr>
                <w:color w:val="auto"/>
              </w:rPr>
            </w:pPr>
          </w:p>
        </w:tc>
      </w:tr>
    </w:tbl>
    <w:p w:rsidR="00D601D9" w:rsidRPr="004D2FEE" w:rsidRDefault="00D601D9" w:rsidP="00D83EB0">
      <w:pPr>
        <w:rPr>
          <w:sz w:val="28"/>
          <w:szCs w:val="28"/>
        </w:rPr>
      </w:pPr>
    </w:p>
    <w:p w:rsidR="00AE6A7D" w:rsidRPr="004D2FEE" w:rsidRDefault="00D601D9" w:rsidP="00D83EB0">
      <w:pPr>
        <w:rPr>
          <w:sz w:val="28"/>
          <w:szCs w:val="28"/>
        </w:rPr>
      </w:pPr>
      <w:r w:rsidRPr="004D2FEE">
        <w:rPr>
          <w:sz w:val="28"/>
          <w:szCs w:val="28"/>
        </w:rPr>
        <w:t>Директор   ___________________________</w:t>
      </w:r>
      <w:r w:rsidRPr="004D2FEE">
        <w:rPr>
          <w:sz w:val="28"/>
          <w:szCs w:val="28"/>
          <w:lang w:val="en-US"/>
        </w:rPr>
        <w:t>/</w:t>
      </w:r>
      <w:r w:rsidRPr="004D2FEE">
        <w:rPr>
          <w:sz w:val="28"/>
          <w:szCs w:val="28"/>
        </w:rPr>
        <w:t>____</w:t>
      </w:r>
      <w:r w:rsidRPr="004D2FEE">
        <w:rPr>
          <w:sz w:val="28"/>
          <w:szCs w:val="28"/>
          <w:u w:val="single"/>
        </w:rPr>
        <w:t>ФИО</w:t>
      </w:r>
      <w:r w:rsidRPr="004D2FEE">
        <w:rPr>
          <w:sz w:val="28"/>
          <w:szCs w:val="28"/>
        </w:rPr>
        <w:t>______</w:t>
      </w:r>
    </w:p>
    <w:sectPr w:rsidR="00AE6A7D" w:rsidRPr="004D2FEE" w:rsidSect="001243C5">
      <w:footerReference w:type="even" r:id="rId11"/>
      <w:footerReference w:type="default" r:id="rId12"/>
      <w:pgSz w:w="11906" w:h="16838" w:code="9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25" w:rsidRDefault="00BE1225">
      <w:r>
        <w:separator/>
      </w:r>
    </w:p>
  </w:endnote>
  <w:endnote w:type="continuationSeparator" w:id="0">
    <w:p w:rsidR="00BE1225" w:rsidRDefault="00BE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67" w:rsidRDefault="00D22F08" w:rsidP="00DE5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35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567" w:rsidRDefault="004C35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67" w:rsidRDefault="00BE122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BCE">
      <w:rPr>
        <w:noProof/>
      </w:rPr>
      <w:t>3</w:t>
    </w:r>
    <w:r>
      <w:rPr>
        <w:noProof/>
      </w:rPr>
      <w:fldChar w:fldCharType="end"/>
    </w:r>
  </w:p>
  <w:p w:rsidR="004C3567" w:rsidRDefault="004C3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25" w:rsidRDefault="00BE1225">
      <w:r>
        <w:separator/>
      </w:r>
    </w:p>
  </w:footnote>
  <w:footnote w:type="continuationSeparator" w:id="0">
    <w:p w:rsidR="00BE1225" w:rsidRDefault="00BE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166"/>
    <w:multiLevelType w:val="multilevel"/>
    <w:tmpl w:val="C4686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770BCE"/>
    <w:multiLevelType w:val="hybridMultilevel"/>
    <w:tmpl w:val="AEAEDCDA"/>
    <w:lvl w:ilvl="0" w:tplc="517EBC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D249AE"/>
    <w:multiLevelType w:val="hybridMultilevel"/>
    <w:tmpl w:val="C8D4E240"/>
    <w:lvl w:ilvl="0" w:tplc="6AAE06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5435D"/>
    <w:multiLevelType w:val="hybridMultilevel"/>
    <w:tmpl w:val="01B4ADC8"/>
    <w:lvl w:ilvl="0" w:tplc="0419000F">
      <w:start w:val="1"/>
      <w:numFmt w:val="decimal"/>
      <w:lvlText w:val="%1."/>
      <w:lvlJc w:val="left"/>
      <w:pPr>
        <w:ind w:left="5610" w:hanging="360"/>
      </w:p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4">
    <w:nsid w:val="16D111FC"/>
    <w:multiLevelType w:val="hybridMultilevel"/>
    <w:tmpl w:val="6C6830AC"/>
    <w:lvl w:ilvl="0" w:tplc="95E4BA3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B533A"/>
    <w:multiLevelType w:val="hybridMultilevel"/>
    <w:tmpl w:val="4B70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560A4"/>
    <w:multiLevelType w:val="multilevel"/>
    <w:tmpl w:val="5A7475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EC757B"/>
    <w:multiLevelType w:val="hybridMultilevel"/>
    <w:tmpl w:val="8FC4DD34"/>
    <w:lvl w:ilvl="0" w:tplc="037A9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4E7F"/>
    <w:multiLevelType w:val="multilevel"/>
    <w:tmpl w:val="93525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32D710A5"/>
    <w:multiLevelType w:val="multilevel"/>
    <w:tmpl w:val="4FAAA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A5222B8"/>
    <w:multiLevelType w:val="multilevel"/>
    <w:tmpl w:val="52A2A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8C54E6"/>
    <w:multiLevelType w:val="hybridMultilevel"/>
    <w:tmpl w:val="74BAA35E"/>
    <w:lvl w:ilvl="0" w:tplc="83246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07C61"/>
    <w:multiLevelType w:val="hybridMultilevel"/>
    <w:tmpl w:val="46CC67AC"/>
    <w:lvl w:ilvl="0" w:tplc="037A9F72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D93E8B"/>
    <w:multiLevelType w:val="hybridMultilevel"/>
    <w:tmpl w:val="3B324B60"/>
    <w:lvl w:ilvl="0" w:tplc="83246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F324B"/>
    <w:multiLevelType w:val="multilevel"/>
    <w:tmpl w:val="375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360D2"/>
    <w:multiLevelType w:val="hybridMultilevel"/>
    <w:tmpl w:val="5B844D8E"/>
    <w:lvl w:ilvl="0" w:tplc="95E4BA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D"/>
    <w:rsid w:val="000061FA"/>
    <w:rsid w:val="00011C78"/>
    <w:rsid w:val="00015C0A"/>
    <w:rsid w:val="0003043C"/>
    <w:rsid w:val="000317DC"/>
    <w:rsid w:val="00034F1F"/>
    <w:rsid w:val="0003515B"/>
    <w:rsid w:val="000371C5"/>
    <w:rsid w:val="0004157D"/>
    <w:rsid w:val="00043DE4"/>
    <w:rsid w:val="000637E6"/>
    <w:rsid w:val="0006386E"/>
    <w:rsid w:val="0006397F"/>
    <w:rsid w:val="00066AE5"/>
    <w:rsid w:val="0007428B"/>
    <w:rsid w:val="00075096"/>
    <w:rsid w:val="00077411"/>
    <w:rsid w:val="000808EA"/>
    <w:rsid w:val="00083478"/>
    <w:rsid w:val="00086552"/>
    <w:rsid w:val="00093DFC"/>
    <w:rsid w:val="00093F3D"/>
    <w:rsid w:val="0009608B"/>
    <w:rsid w:val="000A0936"/>
    <w:rsid w:val="000A4D58"/>
    <w:rsid w:val="000C076B"/>
    <w:rsid w:val="000C0EB6"/>
    <w:rsid w:val="000C164D"/>
    <w:rsid w:val="000C5DA7"/>
    <w:rsid w:val="000D29F0"/>
    <w:rsid w:val="000D3ABB"/>
    <w:rsid w:val="000E7048"/>
    <w:rsid w:val="000F462E"/>
    <w:rsid w:val="000F4970"/>
    <w:rsid w:val="00100449"/>
    <w:rsid w:val="0010242B"/>
    <w:rsid w:val="00102FD7"/>
    <w:rsid w:val="001030EC"/>
    <w:rsid w:val="00105268"/>
    <w:rsid w:val="00111CBB"/>
    <w:rsid w:val="001133CF"/>
    <w:rsid w:val="001159D0"/>
    <w:rsid w:val="0011617E"/>
    <w:rsid w:val="00117B33"/>
    <w:rsid w:val="00123B61"/>
    <w:rsid w:val="00123C9B"/>
    <w:rsid w:val="001243C5"/>
    <w:rsid w:val="00131A0A"/>
    <w:rsid w:val="00135E67"/>
    <w:rsid w:val="00144ED3"/>
    <w:rsid w:val="00153621"/>
    <w:rsid w:val="001548AE"/>
    <w:rsid w:val="00165676"/>
    <w:rsid w:val="001726D5"/>
    <w:rsid w:val="00174DB1"/>
    <w:rsid w:val="00174ED4"/>
    <w:rsid w:val="00176EE6"/>
    <w:rsid w:val="00182486"/>
    <w:rsid w:val="00184CB7"/>
    <w:rsid w:val="0018793D"/>
    <w:rsid w:val="001913F7"/>
    <w:rsid w:val="001A004C"/>
    <w:rsid w:val="001A3DCB"/>
    <w:rsid w:val="001B043D"/>
    <w:rsid w:val="001B6800"/>
    <w:rsid w:val="001C0C21"/>
    <w:rsid w:val="001C6AFA"/>
    <w:rsid w:val="001D3F94"/>
    <w:rsid w:val="001D5F76"/>
    <w:rsid w:val="001E0726"/>
    <w:rsid w:val="001E50F0"/>
    <w:rsid w:val="001E6D09"/>
    <w:rsid w:val="001F353A"/>
    <w:rsid w:val="001F7DCC"/>
    <w:rsid w:val="0021492F"/>
    <w:rsid w:val="00215FA2"/>
    <w:rsid w:val="00221E1F"/>
    <w:rsid w:val="00223EA8"/>
    <w:rsid w:val="00230B59"/>
    <w:rsid w:val="002327C2"/>
    <w:rsid w:val="00235464"/>
    <w:rsid w:val="002443DF"/>
    <w:rsid w:val="00244883"/>
    <w:rsid w:val="002501F1"/>
    <w:rsid w:val="00266186"/>
    <w:rsid w:val="00270340"/>
    <w:rsid w:val="00270814"/>
    <w:rsid w:val="00286239"/>
    <w:rsid w:val="0029193D"/>
    <w:rsid w:val="00296A77"/>
    <w:rsid w:val="002A0A9B"/>
    <w:rsid w:val="002A444C"/>
    <w:rsid w:val="002A4B99"/>
    <w:rsid w:val="002B0685"/>
    <w:rsid w:val="002C5D1F"/>
    <w:rsid w:val="002D6A3D"/>
    <w:rsid w:val="002E4FA3"/>
    <w:rsid w:val="002E7BC6"/>
    <w:rsid w:val="002F788C"/>
    <w:rsid w:val="0030259F"/>
    <w:rsid w:val="00302A35"/>
    <w:rsid w:val="003125E5"/>
    <w:rsid w:val="003260AF"/>
    <w:rsid w:val="00326BF4"/>
    <w:rsid w:val="00333325"/>
    <w:rsid w:val="0033477B"/>
    <w:rsid w:val="00337B8E"/>
    <w:rsid w:val="00342B4E"/>
    <w:rsid w:val="00351886"/>
    <w:rsid w:val="00357CEA"/>
    <w:rsid w:val="00363FA3"/>
    <w:rsid w:val="00365483"/>
    <w:rsid w:val="00375426"/>
    <w:rsid w:val="0037737B"/>
    <w:rsid w:val="003859B0"/>
    <w:rsid w:val="00386C8C"/>
    <w:rsid w:val="003879A6"/>
    <w:rsid w:val="003A0ABE"/>
    <w:rsid w:val="003A52DC"/>
    <w:rsid w:val="003B3D04"/>
    <w:rsid w:val="003B428D"/>
    <w:rsid w:val="003C59AD"/>
    <w:rsid w:val="003D201F"/>
    <w:rsid w:val="003F5C76"/>
    <w:rsid w:val="003F6B90"/>
    <w:rsid w:val="00401325"/>
    <w:rsid w:val="004018DC"/>
    <w:rsid w:val="004070C2"/>
    <w:rsid w:val="004111DE"/>
    <w:rsid w:val="00451017"/>
    <w:rsid w:val="00454074"/>
    <w:rsid w:val="004577F6"/>
    <w:rsid w:val="00460BAD"/>
    <w:rsid w:val="004611E5"/>
    <w:rsid w:val="00462082"/>
    <w:rsid w:val="00473184"/>
    <w:rsid w:val="004872DE"/>
    <w:rsid w:val="00491CFB"/>
    <w:rsid w:val="0049383A"/>
    <w:rsid w:val="00493BCB"/>
    <w:rsid w:val="00494409"/>
    <w:rsid w:val="00495AB3"/>
    <w:rsid w:val="004A2DAB"/>
    <w:rsid w:val="004A40E3"/>
    <w:rsid w:val="004B0895"/>
    <w:rsid w:val="004B52E9"/>
    <w:rsid w:val="004C21EE"/>
    <w:rsid w:val="004C3567"/>
    <w:rsid w:val="004C3AAA"/>
    <w:rsid w:val="004C444D"/>
    <w:rsid w:val="004C466D"/>
    <w:rsid w:val="004D2FEE"/>
    <w:rsid w:val="004E5D2C"/>
    <w:rsid w:val="004E63AF"/>
    <w:rsid w:val="004E67C5"/>
    <w:rsid w:val="004E7D64"/>
    <w:rsid w:val="004F1D39"/>
    <w:rsid w:val="004F77DD"/>
    <w:rsid w:val="00510DB8"/>
    <w:rsid w:val="00510FB2"/>
    <w:rsid w:val="00511147"/>
    <w:rsid w:val="0051186D"/>
    <w:rsid w:val="0052226C"/>
    <w:rsid w:val="00524128"/>
    <w:rsid w:val="00527148"/>
    <w:rsid w:val="00532333"/>
    <w:rsid w:val="00534996"/>
    <w:rsid w:val="00537265"/>
    <w:rsid w:val="00543A59"/>
    <w:rsid w:val="00557216"/>
    <w:rsid w:val="005613FD"/>
    <w:rsid w:val="00573AEC"/>
    <w:rsid w:val="0058018D"/>
    <w:rsid w:val="005821DD"/>
    <w:rsid w:val="005A1BFB"/>
    <w:rsid w:val="005A28A7"/>
    <w:rsid w:val="005B31C7"/>
    <w:rsid w:val="005B53D6"/>
    <w:rsid w:val="005B63F5"/>
    <w:rsid w:val="005C0FDD"/>
    <w:rsid w:val="005C68BC"/>
    <w:rsid w:val="005D26BD"/>
    <w:rsid w:val="005E4C89"/>
    <w:rsid w:val="005E591E"/>
    <w:rsid w:val="005F149A"/>
    <w:rsid w:val="005F35D4"/>
    <w:rsid w:val="005F4BBE"/>
    <w:rsid w:val="005F575D"/>
    <w:rsid w:val="005F63FC"/>
    <w:rsid w:val="00601D56"/>
    <w:rsid w:val="006154B1"/>
    <w:rsid w:val="006221FB"/>
    <w:rsid w:val="006250F6"/>
    <w:rsid w:val="0063191B"/>
    <w:rsid w:val="006438CE"/>
    <w:rsid w:val="00643B4C"/>
    <w:rsid w:val="00651D13"/>
    <w:rsid w:val="006544EC"/>
    <w:rsid w:val="0065496A"/>
    <w:rsid w:val="00666186"/>
    <w:rsid w:val="00667EB7"/>
    <w:rsid w:val="0067217A"/>
    <w:rsid w:val="0067237D"/>
    <w:rsid w:val="00673905"/>
    <w:rsid w:val="00674242"/>
    <w:rsid w:val="00674256"/>
    <w:rsid w:val="00677209"/>
    <w:rsid w:val="00684578"/>
    <w:rsid w:val="00686912"/>
    <w:rsid w:val="006969BF"/>
    <w:rsid w:val="00697164"/>
    <w:rsid w:val="0069786F"/>
    <w:rsid w:val="006A0719"/>
    <w:rsid w:val="006A145F"/>
    <w:rsid w:val="006A6B2A"/>
    <w:rsid w:val="006C085A"/>
    <w:rsid w:val="006C0A5D"/>
    <w:rsid w:val="006C4644"/>
    <w:rsid w:val="006C5192"/>
    <w:rsid w:val="006D06A8"/>
    <w:rsid w:val="006D5F5C"/>
    <w:rsid w:val="006D6E0C"/>
    <w:rsid w:val="006D7C6F"/>
    <w:rsid w:val="006E1B7C"/>
    <w:rsid w:val="006E3189"/>
    <w:rsid w:val="006E4F9B"/>
    <w:rsid w:val="006E791E"/>
    <w:rsid w:val="006F2E9A"/>
    <w:rsid w:val="00700710"/>
    <w:rsid w:val="0072499D"/>
    <w:rsid w:val="00731537"/>
    <w:rsid w:val="00733D4A"/>
    <w:rsid w:val="00745D1E"/>
    <w:rsid w:val="00750EE2"/>
    <w:rsid w:val="0075105F"/>
    <w:rsid w:val="00754EB0"/>
    <w:rsid w:val="0075578F"/>
    <w:rsid w:val="00761909"/>
    <w:rsid w:val="00766504"/>
    <w:rsid w:val="00793CE8"/>
    <w:rsid w:val="00797F6D"/>
    <w:rsid w:val="007A1A2E"/>
    <w:rsid w:val="007A6BC4"/>
    <w:rsid w:val="007C45FA"/>
    <w:rsid w:val="007C46D8"/>
    <w:rsid w:val="007C7513"/>
    <w:rsid w:val="007D0B4D"/>
    <w:rsid w:val="007D2974"/>
    <w:rsid w:val="007D30B5"/>
    <w:rsid w:val="007D5F18"/>
    <w:rsid w:val="007D6E26"/>
    <w:rsid w:val="007E105E"/>
    <w:rsid w:val="007E30AE"/>
    <w:rsid w:val="007E6B72"/>
    <w:rsid w:val="007F04BB"/>
    <w:rsid w:val="0080317B"/>
    <w:rsid w:val="00805225"/>
    <w:rsid w:val="00814320"/>
    <w:rsid w:val="00824DA6"/>
    <w:rsid w:val="00825076"/>
    <w:rsid w:val="00825D8C"/>
    <w:rsid w:val="00826AE4"/>
    <w:rsid w:val="00827E64"/>
    <w:rsid w:val="00844EFE"/>
    <w:rsid w:val="008502A1"/>
    <w:rsid w:val="00851CB5"/>
    <w:rsid w:val="0086603B"/>
    <w:rsid w:val="0086693D"/>
    <w:rsid w:val="00870AD7"/>
    <w:rsid w:val="00870B69"/>
    <w:rsid w:val="008725E8"/>
    <w:rsid w:val="00877F98"/>
    <w:rsid w:val="0088066F"/>
    <w:rsid w:val="008911E6"/>
    <w:rsid w:val="00894F45"/>
    <w:rsid w:val="008953F2"/>
    <w:rsid w:val="008D1C09"/>
    <w:rsid w:val="008F1BE5"/>
    <w:rsid w:val="008F1C41"/>
    <w:rsid w:val="008F23E4"/>
    <w:rsid w:val="008F2A66"/>
    <w:rsid w:val="008F5461"/>
    <w:rsid w:val="008F7EFF"/>
    <w:rsid w:val="00902F04"/>
    <w:rsid w:val="009107F9"/>
    <w:rsid w:val="00910E21"/>
    <w:rsid w:val="009123D6"/>
    <w:rsid w:val="00914DB1"/>
    <w:rsid w:val="00916E62"/>
    <w:rsid w:val="00920ED4"/>
    <w:rsid w:val="00927434"/>
    <w:rsid w:val="00933B6A"/>
    <w:rsid w:val="0094628A"/>
    <w:rsid w:val="00951CA8"/>
    <w:rsid w:val="0095590A"/>
    <w:rsid w:val="0095590E"/>
    <w:rsid w:val="009567AF"/>
    <w:rsid w:val="009730C1"/>
    <w:rsid w:val="00975E8E"/>
    <w:rsid w:val="00983CA1"/>
    <w:rsid w:val="009853CE"/>
    <w:rsid w:val="00985E1A"/>
    <w:rsid w:val="00986FAE"/>
    <w:rsid w:val="009872D2"/>
    <w:rsid w:val="00990162"/>
    <w:rsid w:val="00994A5A"/>
    <w:rsid w:val="009A183D"/>
    <w:rsid w:val="009A1F53"/>
    <w:rsid w:val="009A6197"/>
    <w:rsid w:val="009A7FFA"/>
    <w:rsid w:val="009B32AD"/>
    <w:rsid w:val="009B3B92"/>
    <w:rsid w:val="009C4298"/>
    <w:rsid w:val="009E005B"/>
    <w:rsid w:val="009E6FF3"/>
    <w:rsid w:val="009F11C4"/>
    <w:rsid w:val="009F2A3C"/>
    <w:rsid w:val="009F3073"/>
    <w:rsid w:val="009F35E1"/>
    <w:rsid w:val="009F396A"/>
    <w:rsid w:val="009F556D"/>
    <w:rsid w:val="00A11BCE"/>
    <w:rsid w:val="00A13F9B"/>
    <w:rsid w:val="00A17B4B"/>
    <w:rsid w:val="00A26B48"/>
    <w:rsid w:val="00A3136B"/>
    <w:rsid w:val="00A33A6F"/>
    <w:rsid w:val="00A409DB"/>
    <w:rsid w:val="00A42956"/>
    <w:rsid w:val="00A43C62"/>
    <w:rsid w:val="00A44542"/>
    <w:rsid w:val="00A445D6"/>
    <w:rsid w:val="00A46D2F"/>
    <w:rsid w:val="00A715F0"/>
    <w:rsid w:val="00A750D4"/>
    <w:rsid w:val="00A832A9"/>
    <w:rsid w:val="00A92766"/>
    <w:rsid w:val="00A94D95"/>
    <w:rsid w:val="00A97F6D"/>
    <w:rsid w:val="00AA2DA8"/>
    <w:rsid w:val="00AA4C3C"/>
    <w:rsid w:val="00AB78FF"/>
    <w:rsid w:val="00AC1D55"/>
    <w:rsid w:val="00AC3FB3"/>
    <w:rsid w:val="00AE14D1"/>
    <w:rsid w:val="00AE25F3"/>
    <w:rsid w:val="00AE6A7D"/>
    <w:rsid w:val="00AE78F9"/>
    <w:rsid w:val="00AF2526"/>
    <w:rsid w:val="00AF5BF6"/>
    <w:rsid w:val="00AF60CD"/>
    <w:rsid w:val="00B04F79"/>
    <w:rsid w:val="00B0626E"/>
    <w:rsid w:val="00B15993"/>
    <w:rsid w:val="00B206AB"/>
    <w:rsid w:val="00B21ACF"/>
    <w:rsid w:val="00B21D86"/>
    <w:rsid w:val="00B247FA"/>
    <w:rsid w:val="00B303EA"/>
    <w:rsid w:val="00B309FF"/>
    <w:rsid w:val="00B3227E"/>
    <w:rsid w:val="00B362EF"/>
    <w:rsid w:val="00B445BF"/>
    <w:rsid w:val="00B67BDF"/>
    <w:rsid w:val="00B7617C"/>
    <w:rsid w:val="00B85386"/>
    <w:rsid w:val="00B87AB9"/>
    <w:rsid w:val="00B905F0"/>
    <w:rsid w:val="00B92959"/>
    <w:rsid w:val="00B94406"/>
    <w:rsid w:val="00B9592C"/>
    <w:rsid w:val="00BA1042"/>
    <w:rsid w:val="00BA3602"/>
    <w:rsid w:val="00BA4367"/>
    <w:rsid w:val="00BA53FB"/>
    <w:rsid w:val="00BA5CE7"/>
    <w:rsid w:val="00BD4558"/>
    <w:rsid w:val="00BE1225"/>
    <w:rsid w:val="00BE1E73"/>
    <w:rsid w:val="00BE540F"/>
    <w:rsid w:val="00BF09B9"/>
    <w:rsid w:val="00BF2A7D"/>
    <w:rsid w:val="00BF2FC7"/>
    <w:rsid w:val="00BF5675"/>
    <w:rsid w:val="00C00B9F"/>
    <w:rsid w:val="00C01162"/>
    <w:rsid w:val="00C13530"/>
    <w:rsid w:val="00C137A1"/>
    <w:rsid w:val="00C173D7"/>
    <w:rsid w:val="00C24EF7"/>
    <w:rsid w:val="00C35AA7"/>
    <w:rsid w:val="00C40D3F"/>
    <w:rsid w:val="00C51DDE"/>
    <w:rsid w:val="00C5254A"/>
    <w:rsid w:val="00C55447"/>
    <w:rsid w:val="00C56558"/>
    <w:rsid w:val="00C611CA"/>
    <w:rsid w:val="00C63C03"/>
    <w:rsid w:val="00C75228"/>
    <w:rsid w:val="00C75628"/>
    <w:rsid w:val="00C86882"/>
    <w:rsid w:val="00C9272C"/>
    <w:rsid w:val="00C93B21"/>
    <w:rsid w:val="00CA28AB"/>
    <w:rsid w:val="00CA2C54"/>
    <w:rsid w:val="00CB23DB"/>
    <w:rsid w:val="00CB3DF9"/>
    <w:rsid w:val="00CB6BA6"/>
    <w:rsid w:val="00CC0805"/>
    <w:rsid w:val="00CC6A5F"/>
    <w:rsid w:val="00CD19F5"/>
    <w:rsid w:val="00CD7E6E"/>
    <w:rsid w:val="00CE0DBE"/>
    <w:rsid w:val="00CF3FB2"/>
    <w:rsid w:val="00D07098"/>
    <w:rsid w:val="00D12DE1"/>
    <w:rsid w:val="00D22F08"/>
    <w:rsid w:val="00D2538C"/>
    <w:rsid w:val="00D31DF1"/>
    <w:rsid w:val="00D35BF7"/>
    <w:rsid w:val="00D37557"/>
    <w:rsid w:val="00D4053F"/>
    <w:rsid w:val="00D42A76"/>
    <w:rsid w:val="00D56F39"/>
    <w:rsid w:val="00D601D9"/>
    <w:rsid w:val="00D60D49"/>
    <w:rsid w:val="00D61E6E"/>
    <w:rsid w:val="00D620E8"/>
    <w:rsid w:val="00D63F9D"/>
    <w:rsid w:val="00D66929"/>
    <w:rsid w:val="00D804EE"/>
    <w:rsid w:val="00D819B5"/>
    <w:rsid w:val="00D823F7"/>
    <w:rsid w:val="00D8296B"/>
    <w:rsid w:val="00D83EB0"/>
    <w:rsid w:val="00D84253"/>
    <w:rsid w:val="00D84647"/>
    <w:rsid w:val="00D96497"/>
    <w:rsid w:val="00DA06DC"/>
    <w:rsid w:val="00DA7C2D"/>
    <w:rsid w:val="00DB08E7"/>
    <w:rsid w:val="00DB379C"/>
    <w:rsid w:val="00DB388F"/>
    <w:rsid w:val="00DC1E60"/>
    <w:rsid w:val="00DC64FE"/>
    <w:rsid w:val="00DD2509"/>
    <w:rsid w:val="00DD3CC3"/>
    <w:rsid w:val="00DE5008"/>
    <w:rsid w:val="00DE5746"/>
    <w:rsid w:val="00DF59F7"/>
    <w:rsid w:val="00DF6F5D"/>
    <w:rsid w:val="00E01C34"/>
    <w:rsid w:val="00E26D0C"/>
    <w:rsid w:val="00E30ED9"/>
    <w:rsid w:val="00E3273C"/>
    <w:rsid w:val="00E35A12"/>
    <w:rsid w:val="00E37A09"/>
    <w:rsid w:val="00E4185C"/>
    <w:rsid w:val="00E42B13"/>
    <w:rsid w:val="00E42CC7"/>
    <w:rsid w:val="00E46414"/>
    <w:rsid w:val="00E53748"/>
    <w:rsid w:val="00E57B49"/>
    <w:rsid w:val="00E619D2"/>
    <w:rsid w:val="00E67811"/>
    <w:rsid w:val="00E706E1"/>
    <w:rsid w:val="00E70CEE"/>
    <w:rsid w:val="00E71467"/>
    <w:rsid w:val="00E73AB7"/>
    <w:rsid w:val="00E76571"/>
    <w:rsid w:val="00E778C2"/>
    <w:rsid w:val="00E91605"/>
    <w:rsid w:val="00EA7700"/>
    <w:rsid w:val="00EA7788"/>
    <w:rsid w:val="00EB01E7"/>
    <w:rsid w:val="00EB42DA"/>
    <w:rsid w:val="00EB4A87"/>
    <w:rsid w:val="00EB59DB"/>
    <w:rsid w:val="00ED2CF7"/>
    <w:rsid w:val="00EE28BC"/>
    <w:rsid w:val="00EE41E1"/>
    <w:rsid w:val="00EF0329"/>
    <w:rsid w:val="00EF185C"/>
    <w:rsid w:val="00EF6606"/>
    <w:rsid w:val="00EF7084"/>
    <w:rsid w:val="00F11DB0"/>
    <w:rsid w:val="00F12FB6"/>
    <w:rsid w:val="00F144DF"/>
    <w:rsid w:val="00F147A6"/>
    <w:rsid w:val="00F15AAE"/>
    <w:rsid w:val="00F2405A"/>
    <w:rsid w:val="00F26AA3"/>
    <w:rsid w:val="00F35EC9"/>
    <w:rsid w:val="00F35F84"/>
    <w:rsid w:val="00F43268"/>
    <w:rsid w:val="00F4354E"/>
    <w:rsid w:val="00F524FE"/>
    <w:rsid w:val="00F53F2A"/>
    <w:rsid w:val="00F609A2"/>
    <w:rsid w:val="00F62515"/>
    <w:rsid w:val="00F63693"/>
    <w:rsid w:val="00F6406C"/>
    <w:rsid w:val="00F64FC5"/>
    <w:rsid w:val="00F739F5"/>
    <w:rsid w:val="00F77FD3"/>
    <w:rsid w:val="00F80B4C"/>
    <w:rsid w:val="00F85061"/>
    <w:rsid w:val="00F858A3"/>
    <w:rsid w:val="00F863AC"/>
    <w:rsid w:val="00FA05E4"/>
    <w:rsid w:val="00FA29EB"/>
    <w:rsid w:val="00FB2373"/>
    <w:rsid w:val="00FB2A28"/>
    <w:rsid w:val="00FB4694"/>
    <w:rsid w:val="00FB5971"/>
    <w:rsid w:val="00FB67B0"/>
    <w:rsid w:val="00FC1A40"/>
    <w:rsid w:val="00FC776D"/>
    <w:rsid w:val="00FE271A"/>
    <w:rsid w:val="00FE78E8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E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504"/>
    <w:pPr>
      <w:keepNext/>
      <w:outlineLvl w:val="1"/>
    </w:pPr>
    <w:rPr>
      <w:rFonts w:ascii="Arial" w:hAnsi="Arial" w:cs="Arial"/>
      <w:color w:val="FF99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974"/>
    <w:rPr>
      <w:color w:val="0000FF"/>
      <w:u w:val="single"/>
    </w:rPr>
  </w:style>
  <w:style w:type="paragraph" w:styleId="a4">
    <w:name w:val="List"/>
    <w:basedOn w:val="a"/>
    <w:rsid w:val="007D2974"/>
    <w:pPr>
      <w:ind w:left="283" w:hanging="283"/>
    </w:pPr>
    <w:rPr>
      <w:color w:val="000000"/>
    </w:rPr>
  </w:style>
  <w:style w:type="paragraph" w:styleId="a5">
    <w:name w:val="footer"/>
    <w:basedOn w:val="a"/>
    <w:link w:val="a6"/>
    <w:uiPriority w:val="99"/>
    <w:rsid w:val="007D2974"/>
    <w:pPr>
      <w:tabs>
        <w:tab w:val="center" w:pos="4677"/>
        <w:tab w:val="right" w:pos="9355"/>
      </w:tabs>
    </w:pPr>
    <w:rPr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7D2974"/>
    <w:rPr>
      <w:color w:val="000000"/>
      <w:sz w:val="24"/>
      <w:szCs w:val="24"/>
    </w:rPr>
  </w:style>
  <w:style w:type="character" w:styleId="a7">
    <w:name w:val="page number"/>
    <w:basedOn w:val="a0"/>
    <w:rsid w:val="007D2974"/>
  </w:style>
  <w:style w:type="paragraph" w:styleId="a8">
    <w:name w:val="List Paragraph"/>
    <w:basedOn w:val="a"/>
    <w:link w:val="a9"/>
    <w:uiPriority w:val="34"/>
    <w:qFormat/>
    <w:rsid w:val="007D2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D2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9F2A3C"/>
    <w:rPr>
      <w:b/>
      <w:bCs/>
    </w:rPr>
  </w:style>
  <w:style w:type="character" w:customStyle="1" w:styleId="20">
    <w:name w:val="Заголовок 2 Знак"/>
    <w:basedOn w:val="a0"/>
    <w:link w:val="2"/>
    <w:rsid w:val="00766504"/>
    <w:rPr>
      <w:rFonts w:ascii="Arial" w:hAnsi="Arial" w:cs="Arial"/>
      <w:color w:val="FF9900"/>
      <w:sz w:val="18"/>
      <w:szCs w:val="18"/>
    </w:rPr>
  </w:style>
  <w:style w:type="paragraph" w:styleId="ac">
    <w:name w:val="Normal (Web)"/>
    <w:basedOn w:val="a"/>
    <w:uiPriority w:val="99"/>
    <w:unhideWhenUsed/>
    <w:rsid w:val="00493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093F3D"/>
    <w:pPr>
      <w:spacing w:line="360" w:lineRule="auto"/>
      <w:ind w:firstLine="720"/>
      <w:jc w:val="both"/>
    </w:pPr>
  </w:style>
  <w:style w:type="character" w:customStyle="1" w:styleId="ae">
    <w:name w:val="Основной текст с отступом Знак"/>
    <w:basedOn w:val="a0"/>
    <w:link w:val="ad"/>
    <w:rsid w:val="00093F3D"/>
    <w:rPr>
      <w:sz w:val="24"/>
      <w:szCs w:val="24"/>
    </w:rPr>
  </w:style>
  <w:style w:type="character" w:customStyle="1" w:styleId="apple-style-span">
    <w:name w:val="apple-style-span"/>
    <w:basedOn w:val="a0"/>
    <w:rsid w:val="00DC64FE"/>
  </w:style>
  <w:style w:type="character" w:customStyle="1" w:styleId="a9">
    <w:name w:val="Абзац списка Знак"/>
    <w:basedOn w:val="a0"/>
    <w:link w:val="a8"/>
    <w:uiPriority w:val="34"/>
    <w:rsid w:val="00DC64F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01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_"/>
    <w:basedOn w:val="a0"/>
    <w:link w:val="11"/>
    <w:rsid w:val="000750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075096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075096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E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504"/>
    <w:pPr>
      <w:keepNext/>
      <w:outlineLvl w:val="1"/>
    </w:pPr>
    <w:rPr>
      <w:rFonts w:ascii="Arial" w:hAnsi="Arial" w:cs="Arial"/>
      <w:color w:val="FF99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974"/>
    <w:rPr>
      <w:color w:val="0000FF"/>
      <w:u w:val="single"/>
    </w:rPr>
  </w:style>
  <w:style w:type="paragraph" w:styleId="a4">
    <w:name w:val="List"/>
    <w:basedOn w:val="a"/>
    <w:rsid w:val="007D2974"/>
    <w:pPr>
      <w:ind w:left="283" w:hanging="283"/>
    </w:pPr>
    <w:rPr>
      <w:color w:val="000000"/>
    </w:rPr>
  </w:style>
  <w:style w:type="paragraph" w:styleId="a5">
    <w:name w:val="footer"/>
    <w:basedOn w:val="a"/>
    <w:link w:val="a6"/>
    <w:uiPriority w:val="99"/>
    <w:rsid w:val="007D2974"/>
    <w:pPr>
      <w:tabs>
        <w:tab w:val="center" w:pos="4677"/>
        <w:tab w:val="right" w:pos="9355"/>
      </w:tabs>
    </w:pPr>
    <w:rPr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7D2974"/>
    <w:rPr>
      <w:color w:val="000000"/>
      <w:sz w:val="24"/>
      <w:szCs w:val="24"/>
    </w:rPr>
  </w:style>
  <w:style w:type="character" w:styleId="a7">
    <w:name w:val="page number"/>
    <w:basedOn w:val="a0"/>
    <w:rsid w:val="007D2974"/>
  </w:style>
  <w:style w:type="paragraph" w:styleId="a8">
    <w:name w:val="List Paragraph"/>
    <w:basedOn w:val="a"/>
    <w:link w:val="a9"/>
    <w:uiPriority w:val="34"/>
    <w:qFormat/>
    <w:rsid w:val="007D2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D2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9F2A3C"/>
    <w:rPr>
      <w:b/>
      <w:bCs/>
    </w:rPr>
  </w:style>
  <w:style w:type="character" w:customStyle="1" w:styleId="20">
    <w:name w:val="Заголовок 2 Знак"/>
    <w:basedOn w:val="a0"/>
    <w:link w:val="2"/>
    <w:rsid w:val="00766504"/>
    <w:rPr>
      <w:rFonts w:ascii="Arial" w:hAnsi="Arial" w:cs="Arial"/>
      <w:color w:val="FF9900"/>
      <w:sz w:val="18"/>
      <w:szCs w:val="18"/>
    </w:rPr>
  </w:style>
  <w:style w:type="paragraph" w:styleId="ac">
    <w:name w:val="Normal (Web)"/>
    <w:basedOn w:val="a"/>
    <w:uiPriority w:val="99"/>
    <w:unhideWhenUsed/>
    <w:rsid w:val="00493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093F3D"/>
    <w:pPr>
      <w:spacing w:line="360" w:lineRule="auto"/>
      <w:ind w:firstLine="720"/>
      <w:jc w:val="both"/>
    </w:pPr>
  </w:style>
  <w:style w:type="character" w:customStyle="1" w:styleId="ae">
    <w:name w:val="Основной текст с отступом Знак"/>
    <w:basedOn w:val="a0"/>
    <w:link w:val="ad"/>
    <w:rsid w:val="00093F3D"/>
    <w:rPr>
      <w:sz w:val="24"/>
      <w:szCs w:val="24"/>
    </w:rPr>
  </w:style>
  <w:style w:type="character" w:customStyle="1" w:styleId="apple-style-span">
    <w:name w:val="apple-style-span"/>
    <w:basedOn w:val="a0"/>
    <w:rsid w:val="00DC64FE"/>
  </w:style>
  <w:style w:type="character" w:customStyle="1" w:styleId="a9">
    <w:name w:val="Абзац списка Знак"/>
    <w:basedOn w:val="a0"/>
    <w:link w:val="a8"/>
    <w:uiPriority w:val="34"/>
    <w:rsid w:val="00DC64F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01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_"/>
    <w:basedOn w:val="a0"/>
    <w:link w:val="11"/>
    <w:rsid w:val="000750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075096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07509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V.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abeshk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77A1-0EC7-41DA-9E46-3C63D1E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«Менделеевских чтений – 2009»</vt:lpstr>
    </vt:vector>
  </TitlesOfParts>
  <Company>Home Computer</Company>
  <LinksUpToDate>false</LinksUpToDate>
  <CharactersWithSpaces>6128</CharactersWithSpaces>
  <SharedDoc>false</SharedDoc>
  <HLinks>
    <vt:vector size="6" baseType="variant"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http://www.nhtk-edu.ru/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«Менделеевских чтений – 2009»</dc:title>
  <dc:creator>No name</dc:creator>
  <cp:lastModifiedBy>Neta</cp:lastModifiedBy>
  <cp:revision>2</cp:revision>
  <cp:lastPrinted>2018-01-18T01:49:00Z</cp:lastPrinted>
  <dcterms:created xsi:type="dcterms:W3CDTF">2018-01-18T01:49:00Z</dcterms:created>
  <dcterms:modified xsi:type="dcterms:W3CDTF">2018-01-18T01:49:00Z</dcterms:modified>
</cp:coreProperties>
</file>