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02FA7F6F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0628750F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EB4008">
        <w:rPr>
          <w:rFonts w:ascii="Times New Roman" w:eastAsia="Times New Roman" w:hAnsi="Times New Roman" w:cs="Times New Roman"/>
          <w:sz w:val="24"/>
          <w:szCs w:val="24"/>
          <w:lang w:eastAsia="ru-RU"/>
        </w:rPr>
        <w:t>2187 от 02.04.2020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EB400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EB4008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12B358F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 профессионального обучения (</w:t>
      </w:r>
      <w:r w:rsidR="00DE06B1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A410B6"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DE06B1">
        <w:rPr>
          <w:rFonts w:ascii="Times New Roman" w:hAnsi="Times New Roman" w:cs="Times New Roman"/>
          <w:sz w:val="24"/>
          <w:szCs w:val="24"/>
        </w:rPr>
        <w:t xml:space="preserve"> 4 - </w:t>
      </w:r>
      <w:proofErr w:type="spellStart"/>
      <w:r w:rsidR="00DE06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6B1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7D7A7B03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DE06B1">
        <w:rPr>
          <w:rFonts w:ascii="Times New Roman" w:hAnsi="Times New Roman" w:cs="Times New Roman"/>
          <w:sz w:val="24"/>
          <w:szCs w:val="24"/>
        </w:rPr>
        <w:t>7</w:t>
      </w:r>
      <w:r w:rsidR="00B650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B65069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DE06B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E06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06B1">
        <w:rPr>
          <w:rFonts w:ascii="Times New Roman" w:hAnsi="Times New Roman" w:cs="Times New Roman"/>
          <w:sz w:val="24"/>
          <w:szCs w:val="24"/>
        </w:rPr>
        <w:t>______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DE06B1">
        <w:rPr>
          <w:rFonts w:ascii="Times New Roman" w:hAnsi="Times New Roman" w:cs="Times New Roman"/>
          <w:sz w:val="24"/>
          <w:szCs w:val="24"/>
        </w:rPr>
        <w:t>____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6C3B68D8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</w:t>
      </w:r>
      <w:r w:rsidR="00DE06B1">
        <w:rPr>
          <w:rFonts w:ascii="Times New Roman" w:hAnsi="Times New Roman" w:cs="Times New Roman"/>
          <w:sz w:val="24"/>
          <w:szCs w:val="24"/>
        </w:rPr>
        <w:t xml:space="preserve"> о профессии рабочего, должности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gramStart"/>
      <w:r w:rsidR="00660161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47D5">
        <w:rPr>
          <w:rFonts w:ascii="Times New Roman" w:hAnsi="Times New Roman" w:cs="Times New Roman"/>
          <w:sz w:val="24"/>
          <w:szCs w:val="24"/>
        </w:rPr>
        <w:t xml:space="preserve">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proofErr w:type="gramStart"/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439D">
        <w:rPr>
          <w:rFonts w:ascii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 xml:space="preserve">тникам, </w:t>
      </w:r>
      <w:proofErr w:type="spellStart"/>
      <w:r w:rsidR="00995C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995C44">
        <w:rPr>
          <w:rFonts w:ascii="Times New Roman" w:hAnsi="Times New Roman" w:cs="Times New Roman"/>
          <w:sz w:val="24"/>
          <w:szCs w:val="24"/>
        </w:rPr>
        <w:t xml:space="preserve">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3F469F52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DE06B1">
        <w:rPr>
          <w:rFonts w:ascii="Times New Roman" w:hAnsi="Times New Roman" w:cs="Times New Roman"/>
          <w:sz w:val="24"/>
          <w:szCs w:val="24"/>
        </w:rPr>
        <w:t>5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DE06B1">
        <w:rPr>
          <w:rFonts w:ascii="Times New Roman" w:hAnsi="Times New Roman" w:cs="Times New Roman"/>
          <w:sz w:val="24"/>
          <w:szCs w:val="24"/>
        </w:rPr>
        <w:t>пятнадцать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708D4EC8" w14:textId="4662863A" w:rsidR="00A13096" w:rsidRDefault="00A13096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расходов. При этом датой расторжения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считается 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следующая за датой поступления письменного отказа Исполнителю. Возврат отплаченной Обучающимся стоимости услуг производится в следующем порядке:</w:t>
      </w:r>
    </w:p>
    <w:p w14:paraId="4CC44246" w14:textId="40890A81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до начала обучения: в размере 100 % оплаченной стоимости услуг за вычетом подтвержденных расходов, понесенных Исполнителем (при наличии); </w:t>
      </w:r>
    </w:p>
    <w:p w14:paraId="6464DE1D" w14:textId="7B335BD6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после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вычетом стоимости количества часов, прошедших с начала обучения, рассчитанной пропорционально общему объему реализации образовательных услуг по программе повышения квалификации.</w:t>
      </w:r>
    </w:p>
    <w:p w14:paraId="7C570FEF" w14:textId="28BF5DCD" w:rsidR="00A13096" w:rsidRPr="00A13096" w:rsidRDefault="00A13096" w:rsidP="00A130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 </w:t>
      </w:r>
    </w:p>
    <w:p w14:paraId="3FD99D96" w14:textId="18397D6C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19AA63C1" w:rsidR="0007457D" w:rsidRDefault="00A13096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Обучающимся обязанностей по добросовестному освоению образовательной программы и выполнению учебного плана</w:t>
      </w:r>
      <w:r w:rsidR="0007457D">
        <w:rPr>
          <w:rFonts w:ascii="Times New Roman" w:hAnsi="Times New Roman" w:cs="Times New Roman"/>
          <w:sz w:val="24"/>
          <w:szCs w:val="24"/>
        </w:rPr>
        <w:t>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D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754F2D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0F1E6AD4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proofErr w:type="gramStart"/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третьим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2A6A2DE1" w14:textId="77777777" w:rsidR="00BE26A4" w:rsidRDefault="00BE2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B3C66D" w14:textId="6BDD78A4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67"/>
        <w:gridCol w:w="4536"/>
      </w:tblGrid>
      <w:tr w:rsidR="00CA02C5" w:rsidRPr="00443D5B" w14:paraId="35A0AC84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A95551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A95551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  <w:proofErr w:type="gramEnd"/>
          </w:p>
          <w:p w14:paraId="12E6ABBC" w14:textId="4399F351" w:rsidR="00CA02C5" w:rsidRDefault="00B65069" w:rsidP="00A9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A95551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2E74AE2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A955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1A823B0C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40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55547" w14:textId="77777777" w:rsidR="000E0066" w:rsidRDefault="000E0066" w:rsidP="009047D5">
      <w:pPr>
        <w:spacing w:after="0" w:line="240" w:lineRule="auto"/>
      </w:pPr>
      <w:r>
        <w:separator/>
      </w:r>
    </w:p>
  </w:endnote>
  <w:endnote w:type="continuationSeparator" w:id="0">
    <w:p w14:paraId="69DCE229" w14:textId="77777777" w:rsidR="000E0066" w:rsidRDefault="000E0066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327E" w14:textId="77777777" w:rsidR="000E0066" w:rsidRDefault="000E0066" w:rsidP="009047D5">
      <w:pPr>
        <w:spacing w:after="0" w:line="240" w:lineRule="auto"/>
      </w:pPr>
      <w:r>
        <w:separator/>
      </w:r>
    </w:p>
  </w:footnote>
  <w:footnote w:type="continuationSeparator" w:id="0">
    <w:p w14:paraId="42B852B8" w14:textId="77777777" w:rsidR="000E0066" w:rsidRDefault="000E0066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26E"/>
    <w:multiLevelType w:val="hybridMultilevel"/>
    <w:tmpl w:val="AB7A0408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68CB"/>
    <w:rsid w:val="000C70F7"/>
    <w:rsid w:val="000E0066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10A7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63935"/>
    <w:rsid w:val="002710A5"/>
    <w:rsid w:val="002730C4"/>
    <w:rsid w:val="00273393"/>
    <w:rsid w:val="002738F5"/>
    <w:rsid w:val="0028447C"/>
    <w:rsid w:val="002A0BD8"/>
    <w:rsid w:val="002A2CDA"/>
    <w:rsid w:val="002A2F40"/>
    <w:rsid w:val="002A4A4E"/>
    <w:rsid w:val="002B1F9E"/>
    <w:rsid w:val="002B24B7"/>
    <w:rsid w:val="002B5F01"/>
    <w:rsid w:val="002D37BE"/>
    <w:rsid w:val="002D4584"/>
    <w:rsid w:val="002D5CEF"/>
    <w:rsid w:val="002E4572"/>
    <w:rsid w:val="002F0C90"/>
    <w:rsid w:val="002F1DAB"/>
    <w:rsid w:val="002F4ECB"/>
    <w:rsid w:val="002F6DCD"/>
    <w:rsid w:val="003006E2"/>
    <w:rsid w:val="0030166A"/>
    <w:rsid w:val="0030223C"/>
    <w:rsid w:val="00303C4F"/>
    <w:rsid w:val="00303D32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34F3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81590"/>
    <w:rsid w:val="0078566B"/>
    <w:rsid w:val="0079069C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07D18"/>
    <w:rsid w:val="00827045"/>
    <w:rsid w:val="008377F4"/>
    <w:rsid w:val="00837F83"/>
    <w:rsid w:val="00845F84"/>
    <w:rsid w:val="008472FA"/>
    <w:rsid w:val="00856039"/>
    <w:rsid w:val="00862424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37A0"/>
    <w:rsid w:val="0096704D"/>
    <w:rsid w:val="009715FE"/>
    <w:rsid w:val="009740B2"/>
    <w:rsid w:val="00975CCB"/>
    <w:rsid w:val="00981798"/>
    <w:rsid w:val="009839A3"/>
    <w:rsid w:val="00985A1A"/>
    <w:rsid w:val="009950B9"/>
    <w:rsid w:val="00995C44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13096"/>
    <w:rsid w:val="00A21EA2"/>
    <w:rsid w:val="00A27196"/>
    <w:rsid w:val="00A277EF"/>
    <w:rsid w:val="00A31691"/>
    <w:rsid w:val="00A33D00"/>
    <w:rsid w:val="00A34935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95551"/>
    <w:rsid w:val="00AB7C1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26A4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86B05"/>
    <w:rsid w:val="00D95059"/>
    <w:rsid w:val="00D961E8"/>
    <w:rsid w:val="00DA7927"/>
    <w:rsid w:val="00DA7EFB"/>
    <w:rsid w:val="00DB4E6C"/>
    <w:rsid w:val="00DC6010"/>
    <w:rsid w:val="00DC7F76"/>
    <w:rsid w:val="00DD2A80"/>
    <w:rsid w:val="00DD3A8A"/>
    <w:rsid w:val="00DD4FDF"/>
    <w:rsid w:val="00DD5CE6"/>
    <w:rsid w:val="00DE06B1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1E09"/>
    <w:rsid w:val="00EA5249"/>
    <w:rsid w:val="00EB1165"/>
    <w:rsid w:val="00EB1888"/>
    <w:rsid w:val="00EB400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67</cp:revision>
  <cp:lastPrinted>2020-01-22T06:22:00Z</cp:lastPrinted>
  <dcterms:created xsi:type="dcterms:W3CDTF">2016-06-03T08:08:00Z</dcterms:created>
  <dcterms:modified xsi:type="dcterms:W3CDTF">2020-06-01T01:53:00Z</dcterms:modified>
</cp:coreProperties>
</file>