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3571" w14:textId="08C1B414" w:rsidR="00C00863" w:rsidRDefault="00C00863" w:rsidP="00F61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F61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7861295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27C8B42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73EEA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21.02.12 Технология и техника разведки месторождений полезных ископаемых  форма обучения заочная</w:t>
      </w:r>
    </w:p>
    <w:p w14:paraId="7607E795" w14:textId="77777777" w:rsidR="00F612B1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 контрольных работ</w:t>
      </w:r>
      <w:r w:rsidR="00F612B1">
        <w:rPr>
          <w:rFonts w:ascii="Times New Roman" w:hAnsi="Times New Roman" w:cs="Times New Roman"/>
          <w:b/>
          <w:sz w:val="24"/>
          <w:szCs w:val="24"/>
        </w:rPr>
        <w:t>, отчетов по практике, курсовых проектов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</w:p>
    <w:p w14:paraId="527C2EE9" w14:textId="0E47DD77" w:rsidR="00C00863" w:rsidRPr="00C00863" w:rsidRDefault="00F612B1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курса на</w:t>
      </w:r>
      <w:r w:rsidR="000A35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и 4 </w:t>
      </w:r>
      <w:r w:rsidR="000A353F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A35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0863"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120795D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55"/>
        <w:gridCol w:w="1417"/>
        <w:gridCol w:w="1178"/>
        <w:gridCol w:w="1077"/>
        <w:gridCol w:w="992"/>
        <w:gridCol w:w="1067"/>
        <w:gridCol w:w="977"/>
        <w:gridCol w:w="1085"/>
        <w:gridCol w:w="1205"/>
        <w:gridCol w:w="994"/>
        <w:gridCol w:w="734"/>
        <w:gridCol w:w="1145"/>
      </w:tblGrid>
      <w:tr w:rsidR="00C00863" w:rsidRPr="00F612B1" w14:paraId="28BFC77A" w14:textId="77777777" w:rsidTr="00F612B1">
        <w:tc>
          <w:tcPr>
            <w:tcW w:w="560" w:type="dxa"/>
            <w:vMerge w:val="restart"/>
          </w:tcPr>
          <w:p w14:paraId="55DC9AA8" w14:textId="77777777" w:rsidR="00C00863" w:rsidRPr="00F612B1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55" w:type="dxa"/>
            <w:vMerge w:val="restart"/>
          </w:tcPr>
          <w:p w14:paraId="0B260FE1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4E3BD872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0454" w:type="dxa"/>
            <w:gridSpan w:val="10"/>
          </w:tcPr>
          <w:p w14:paraId="68EB5F9C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F612B1" w:rsidRPr="00F612B1" w14:paraId="33A82A76" w14:textId="77777777" w:rsidTr="00F612B1">
        <w:tc>
          <w:tcPr>
            <w:tcW w:w="560" w:type="dxa"/>
            <w:vMerge/>
          </w:tcPr>
          <w:p w14:paraId="60546B0F" w14:textId="77777777" w:rsidR="00C00863" w:rsidRPr="00F612B1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14:paraId="219C1331" w14:textId="77777777" w:rsidR="00C00863" w:rsidRPr="00F612B1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B98F220" w14:textId="77777777" w:rsidR="00C00863" w:rsidRPr="00F612B1" w:rsidRDefault="00C00863" w:rsidP="00C0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58D9FB9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077" w:type="dxa"/>
          </w:tcPr>
          <w:p w14:paraId="15355DD7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3B5DCE95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67" w:type="dxa"/>
          </w:tcPr>
          <w:p w14:paraId="18CAFCED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77" w:type="dxa"/>
          </w:tcPr>
          <w:p w14:paraId="3E55DEEC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85" w:type="dxa"/>
          </w:tcPr>
          <w:p w14:paraId="7F55E0DE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05" w:type="dxa"/>
          </w:tcPr>
          <w:p w14:paraId="1CA09C63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4" w:type="dxa"/>
          </w:tcPr>
          <w:p w14:paraId="589C3FA1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34" w:type="dxa"/>
          </w:tcPr>
          <w:p w14:paraId="7D41F022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5" w:type="dxa"/>
          </w:tcPr>
          <w:p w14:paraId="65A630BA" w14:textId="77777777" w:rsidR="00C00863" w:rsidRPr="00F612B1" w:rsidRDefault="00C00863" w:rsidP="00C00863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Июнь</w:t>
            </w:r>
          </w:p>
        </w:tc>
      </w:tr>
      <w:tr w:rsidR="00F612B1" w:rsidRPr="00F612B1" w14:paraId="02C5DAA9" w14:textId="77777777" w:rsidTr="00F612B1">
        <w:tc>
          <w:tcPr>
            <w:tcW w:w="560" w:type="dxa"/>
          </w:tcPr>
          <w:p w14:paraId="5571B10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14:paraId="05A05FCA" w14:textId="5178D94B" w:rsidR="000A353F" w:rsidRPr="00F612B1" w:rsidRDefault="00F612B1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1417" w:type="dxa"/>
          </w:tcPr>
          <w:p w14:paraId="7487757D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0BB32397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2690FF9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96C588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A24D8D6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429F48D5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3B9EAF8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3E7812E5" w14:textId="193A43BB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F79BD20" w14:textId="6638C5C3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1C59379D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5B74459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B1" w:rsidRPr="00F612B1" w14:paraId="2F477AB2" w14:textId="77777777" w:rsidTr="00F612B1">
        <w:tc>
          <w:tcPr>
            <w:tcW w:w="560" w:type="dxa"/>
          </w:tcPr>
          <w:p w14:paraId="7B622E14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14:paraId="008EA750" w14:textId="73867AFF" w:rsidR="000A353F" w:rsidRPr="00F612B1" w:rsidRDefault="00F612B1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1417" w:type="dxa"/>
          </w:tcPr>
          <w:p w14:paraId="7BB55DC8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77DBCAEC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604C27C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A5E78A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5AB06077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B718C13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E177C63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360BA062" w14:textId="6B451AE6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7148ED7" w14:textId="2B07A50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6AB8B3A2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AD02C7C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B1" w:rsidRPr="00F612B1" w14:paraId="3A5CA436" w14:textId="77777777" w:rsidTr="00F612B1">
        <w:tc>
          <w:tcPr>
            <w:tcW w:w="560" w:type="dxa"/>
          </w:tcPr>
          <w:p w14:paraId="643ADCD9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14:paraId="41375709" w14:textId="4EEF0A8A" w:rsidR="000A353F" w:rsidRPr="00F612B1" w:rsidRDefault="00F612B1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ЕН.03 Физика</w:t>
            </w:r>
          </w:p>
        </w:tc>
        <w:tc>
          <w:tcPr>
            <w:tcW w:w="1417" w:type="dxa"/>
          </w:tcPr>
          <w:p w14:paraId="0312C4D2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021569E2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A8BC26C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AE600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2A5D01C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E2DB05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19D1EDDE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259F1A58" w14:textId="5525CBB6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3C25A63" w14:textId="5F52D98E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32127F8D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0AB41A2B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B1" w:rsidRPr="00F612B1" w14:paraId="702F7A46" w14:textId="77777777" w:rsidTr="00F612B1">
        <w:tc>
          <w:tcPr>
            <w:tcW w:w="560" w:type="dxa"/>
          </w:tcPr>
          <w:p w14:paraId="0F147520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</w:tcPr>
          <w:p w14:paraId="1EDE075F" w14:textId="6085846D" w:rsidR="000A353F" w:rsidRPr="00F612B1" w:rsidRDefault="00F612B1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ОП.01 Инженерная графика</w:t>
            </w:r>
          </w:p>
        </w:tc>
        <w:tc>
          <w:tcPr>
            <w:tcW w:w="1417" w:type="dxa"/>
          </w:tcPr>
          <w:p w14:paraId="46CD8A93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5649F2AE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DEFEFC6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CE74B8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13607F0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77F4F9C4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C1EBB15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11FBD73E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57D2B5C" w14:textId="0870F88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2DF526FD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0E58516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B1" w:rsidRPr="00F612B1" w14:paraId="74D12927" w14:textId="77777777" w:rsidTr="00F612B1">
        <w:tc>
          <w:tcPr>
            <w:tcW w:w="560" w:type="dxa"/>
          </w:tcPr>
          <w:p w14:paraId="6872D51A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14:paraId="18662216" w14:textId="59421CC9" w:rsidR="000A353F" w:rsidRPr="00F612B1" w:rsidRDefault="00F612B1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1417" w:type="dxa"/>
          </w:tcPr>
          <w:p w14:paraId="21365F17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DEAB89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0B769E4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663A27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7D1BA6B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03E962F5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B85FA7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4DE585AF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9467319" w14:textId="70FB01A5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1EBA6ED6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13AB8D1" w14:textId="77777777" w:rsidR="000A353F" w:rsidRPr="00F612B1" w:rsidRDefault="000A353F" w:rsidP="000A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4E197DA0" w14:textId="77777777" w:rsidTr="00F612B1">
        <w:tc>
          <w:tcPr>
            <w:tcW w:w="560" w:type="dxa"/>
          </w:tcPr>
          <w:p w14:paraId="1A756368" w14:textId="508D781B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5" w:type="dxa"/>
          </w:tcPr>
          <w:p w14:paraId="24735A42" w14:textId="2A6F20E6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Техническая механика</w:t>
            </w:r>
          </w:p>
        </w:tc>
        <w:tc>
          <w:tcPr>
            <w:tcW w:w="1417" w:type="dxa"/>
          </w:tcPr>
          <w:p w14:paraId="785A68C5" w14:textId="7C29B2AD" w:rsidR="00912E02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F7242C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77C340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8A3FA0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50B79AA4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2EB4644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978352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739B59C7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D00DD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2DB0F11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81EBBD9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298A46C7" w14:textId="77777777" w:rsidTr="00F612B1">
        <w:tc>
          <w:tcPr>
            <w:tcW w:w="560" w:type="dxa"/>
          </w:tcPr>
          <w:p w14:paraId="1724A77E" w14:textId="5E458C1B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5" w:type="dxa"/>
          </w:tcPr>
          <w:p w14:paraId="743A5D05" w14:textId="6FCE062D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417" w:type="dxa"/>
          </w:tcPr>
          <w:p w14:paraId="7E0F774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325F154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4C08A88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8F444B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83BD6A0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6AA588B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B7BF24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0D0BA24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25C84A3" w14:textId="687B1664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02591FB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02228F7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26DF26AA" w14:textId="77777777" w:rsidTr="00F612B1">
        <w:tc>
          <w:tcPr>
            <w:tcW w:w="560" w:type="dxa"/>
          </w:tcPr>
          <w:p w14:paraId="38CA0FDE" w14:textId="2D1CE205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5" w:type="dxa"/>
          </w:tcPr>
          <w:p w14:paraId="3ACF8DBE" w14:textId="4DCFD5EC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МДК 01.01 Основы технологии буровых работ (раздел 1 Основы бурения, раздел 2 Бурение не глубоких скважин)</w:t>
            </w:r>
          </w:p>
        </w:tc>
        <w:tc>
          <w:tcPr>
            <w:tcW w:w="1417" w:type="dxa"/>
          </w:tcPr>
          <w:p w14:paraId="477D808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4B9627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0410E7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09504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A5A6068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83145B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54D008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0619527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47CA361" w14:textId="5516F97B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0C946A0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34B535D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70C6853A" w14:textId="77777777" w:rsidTr="00F612B1">
        <w:tc>
          <w:tcPr>
            <w:tcW w:w="560" w:type="dxa"/>
          </w:tcPr>
          <w:p w14:paraId="78736E32" w14:textId="4817971C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5" w:type="dxa"/>
          </w:tcPr>
          <w:p w14:paraId="7F57726A" w14:textId="3DE79351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 xml:space="preserve">МДК 01.01 Основы технологии буровых работ (раздел 3 Бурение скважин на ТПИ, раздел 4 Бурение на жидкие и </w:t>
            </w:r>
            <w:r w:rsidRPr="00F612B1">
              <w:rPr>
                <w:rFonts w:ascii="Times New Roman" w:hAnsi="Times New Roman" w:cs="Times New Roman"/>
              </w:rPr>
              <w:lastRenderedPageBreak/>
              <w:t>газообразные ПИ)</w:t>
            </w:r>
          </w:p>
        </w:tc>
        <w:tc>
          <w:tcPr>
            <w:tcW w:w="1417" w:type="dxa"/>
          </w:tcPr>
          <w:p w14:paraId="58CD4F42" w14:textId="2F2B9A3E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lastRenderedPageBreak/>
              <w:t>1 курсовой проект</w:t>
            </w:r>
          </w:p>
        </w:tc>
        <w:tc>
          <w:tcPr>
            <w:tcW w:w="1178" w:type="dxa"/>
          </w:tcPr>
          <w:p w14:paraId="57666F77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FCF15E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88FBF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20361409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5AB5BA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29E92E2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719D59DF" w14:textId="67FA687E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994" w:type="dxa"/>
          </w:tcPr>
          <w:p w14:paraId="3C8DC4E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25C8E7A8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76BE1E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1B371FE9" w14:textId="77777777" w:rsidTr="00F612B1">
        <w:tc>
          <w:tcPr>
            <w:tcW w:w="560" w:type="dxa"/>
          </w:tcPr>
          <w:p w14:paraId="35316F29" w14:textId="19FE667D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5" w:type="dxa"/>
          </w:tcPr>
          <w:p w14:paraId="44823F87" w14:textId="6346635A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1417" w:type="dxa"/>
          </w:tcPr>
          <w:p w14:paraId="14C8E209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  <w:p w14:paraId="53CBEA65" w14:textId="52CAF770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1178" w:type="dxa"/>
          </w:tcPr>
          <w:p w14:paraId="50EC020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917930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6F3E84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EBE2DC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0EF5E1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9F8C18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24AAC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4B8C5F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5F8EC874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</w:tcPr>
          <w:p w14:paraId="03ACE76E" w14:textId="7474A4A5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</w:tr>
      <w:tr w:rsidR="00912E02" w:rsidRPr="00F612B1" w14:paraId="6D0F241F" w14:textId="77777777" w:rsidTr="00F612B1">
        <w:tc>
          <w:tcPr>
            <w:tcW w:w="560" w:type="dxa"/>
          </w:tcPr>
          <w:p w14:paraId="0A54A46E" w14:textId="74758813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5" w:type="dxa"/>
          </w:tcPr>
          <w:p w14:paraId="2ECBE38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МДК 02.01 Основы технологии процессов проходческих работ</w:t>
            </w:r>
          </w:p>
          <w:p w14:paraId="6C34D172" w14:textId="5EE3C77E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(раздел 1 Геодезия)</w:t>
            </w:r>
          </w:p>
        </w:tc>
        <w:tc>
          <w:tcPr>
            <w:tcW w:w="1417" w:type="dxa"/>
          </w:tcPr>
          <w:p w14:paraId="4153F92D" w14:textId="4DB56E11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4D8B097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9F6029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CDA908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5DA536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3BE526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476D593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4903AA1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CA0B61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2C75FDE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459B2CB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6D4438EF" w14:textId="77777777" w:rsidTr="00F612B1">
        <w:tc>
          <w:tcPr>
            <w:tcW w:w="560" w:type="dxa"/>
          </w:tcPr>
          <w:p w14:paraId="07B8759C" w14:textId="764B6AE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5" w:type="dxa"/>
          </w:tcPr>
          <w:p w14:paraId="0242B174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УП.02 Учебная практика</w:t>
            </w:r>
          </w:p>
          <w:p w14:paraId="4A849AC4" w14:textId="539E57FA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(раздел «Геодезия»)</w:t>
            </w:r>
          </w:p>
        </w:tc>
        <w:tc>
          <w:tcPr>
            <w:tcW w:w="1417" w:type="dxa"/>
          </w:tcPr>
          <w:p w14:paraId="1707A957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  <w:p w14:paraId="5C323AC7" w14:textId="1752C274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1178" w:type="dxa"/>
          </w:tcPr>
          <w:p w14:paraId="0E05BB8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CF7548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73756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36B8B2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7FC6C48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076ECCC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0B1F43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5F37FC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697906C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</w:tcPr>
          <w:p w14:paraId="6305B6D7" w14:textId="4CBFC452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</w:tr>
      <w:tr w:rsidR="000C24D0" w:rsidRPr="00F612B1" w14:paraId="7293DA68" w14:textId="77777777" w:rsidTr="00F612B1">
        <w:tc>
          <w:tcPr>
            <w:tcW w:w="560" w:type="dxa"/>
          </w:tcPr>
          <w:p w14:paraId="42BC8520" w14:textId="73E68C6B" w:rsidR="000C24D0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5" w:type="dxa"/>
          </w:tcPr>
          <w:p w14:paraId="5264CE3F" w14:textId="77777777" w:rsidR="000C24D0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  <w:p w14:paraId="554BEBD3" w14:textId="64E68C76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«Полезные ископаемые, минералогия и петрография»)</w:t>
            </w:r>
          </w:p>
        </w:tc>
        <w:tc>
          <w:tcPr>
            <w:tcW w:w="1417" w:type="dxa"/>
          </w:tcPr>
          <w:p w14:paraId="20528C23" w14:textId="77777777" w:rsidR="000C24D0" w:rsidRPr="000C24D0" w:rsidRDefault="000C24D0" w:rsidP="000C24D0">
            <w:pPr>
              <w:jc w:val="center"/>
              <w:rPr>
                <w:rFonts w:ascii="Times New Roman" w:hAnsi="Times New Roman" w:cs="Times New Roman"/>
              </w:rPr>
            </w:pPr>
            <w:r w:rsidRPr="000C24D0">
              <w:rPr>
                <w:rFonts w:ascii="Times New Roman" w:hAnsi="Times New Roman" w:cs="Times New Roman"/>
              </w:rPr>
              <w:t>1</w:t>
            </w:r>
          </w:p>
          <w:p w14:paraId="5CA2D744" w14:textId="19D6EDAA" w:rsidR="000C24D0" w:rsidRPr="00F612B1" w:rsidRDefault="000C24D0" w:rsidP="000C24D0">
            <w:pPr>
              <w:jc w:val="center"/>
              <w:rPr>
                <w:rFonts w:ascii="Times New Roman" w:hAnsi="Times New Roman" w:cs="Times New Roman"/>
              </w:rPr>
            </w:pPr>
            <w:r w:rsidRPr="000C24D0"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1178" w:type="dxa"/>
          </w:tcPr>
          <w:p w14:paraId="6E292ED5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CF68722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8AAF09A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0DD2833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2F5C07B7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78A0D37D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CDE64B6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CA6F2A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131757F5" w14:textId="77777777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</w:tcPr>
          <w:p w14:paraId="0196003D" w14:textId="0F4BA2C5" w:rsidR="000C24D0" w:rsidRPr="00F612B1" w:rsidRDefault="000C24D0" w:rsidP="00912E02">
            <w:pPr>
              <w:jc w:val="center"/>
              <w:rPr>
                <w:rFonts w:ascii="Times New Roman" w:hAnsi="Times New Roman" w:cs="Times New Roman"/>
              </w:rPr>
            </w:pPr>
            <w:r w:rsidRPr="000C24D0">
              <w:rPr>
                <w:rFonts w:ascii="Times New Roman" w:hAnsi="Times New Roman" w:cs="Times New Roman"/>
              </w:rPr>
              <w:t>Отчет по практике</w:t>
            </w:r>
          </w:p>
        </w:tc>
      </w:tr>
      <w:tr w:rsidR="00912E02" w:rsidRPr="00F612B1" w14:paraId="4F003543" w14:textId="77777777" w:rsidTr="00F612B1">
        <w:tc>
          <w:tcPr>
            <w:tcW w:w="560" w:type="dxa"/>
          </w:tcPr>
          <w:p w14:paraId="695A6958" w14:textId="6E8B2D7A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</w:tcPr>
          <w:p w14:paraId="4C8838B3" w14:textId="6982B5A9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МДК 03.01  Основы технического обслуживания и ремонта бурового и горного оборудования (раздел 1 Материаловедение, раздел 2 Транспорт геологоразведочных работ)</w:t>
            </w:r>
          </w:p>
        </w:tc>
        <w:tc>
          <w:tcPr>
            <w:tcW w:w="1417" w:type="dxa"/>
          </w:tcPr>
          <w:p w14:paraId="20F3FBCD" w14:textId="608901DD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14:paraId="4B0FB9F8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55E3869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A6DB66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E3BCE4A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0765DF0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6A28CF0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3A9C0D93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FC190C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0FDCDE7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7504F5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E02" w:rsidRPr="00F612B1" w14:paraId="13E2B503" w14:textId="77777777" w:rsidTr="00F612B1">
        <w:tc>
          <w:tcPr>
            <w:tcW w:w="560" w:type="dxa"/>
          </w:tcPr>
          <w:p w14:paraId="72F839E0" w14:textId="348B9305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14:paraId="37D14501" w14:textId="006C1CFB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УП.03 Учебная практика</w:t>
            </w:r>
          </w:p>
        </w:tc>
        <w:tc>
          <w:tcPr>
            <w:tcW w:w="1417" w:type="dxa"/>
          </w:tcPr>
          <w:p w14:paraId="6EB9EEB2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1</w:t>
            </w:r>
          </w:p>
          <w:p w14:paraId="7251104D" w14:textId="6E071A9F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1178" w:type="dxa"/>
          </w:tcPr>
          <w:p w14:paraId="2AEB4B1E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FAD7C2B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812EE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3FF20181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42308FAC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14:paraId="5C04A33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14:paraId="38F60D68" w14:textId="284C5936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  <w:r w:rsidRPr="00F612B1"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994" w:type="dxa"/>
          </w:tcPr>
          <w:p w14:paraId="526D30DD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14:paraId="41F85F35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06954AF" w14:textId="77777777" w:rsidR="00912E02" w:rsidRPr="00F612B1" w:rsidRDefault="00912E02" w:rsidP="00912E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B0C04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E180" w14:textId="30D92E81" w:rsidR="00C00863" w:rsidRPr="00C00863" w:rsidRDefault="000A353F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C008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53F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24D0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2E02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12B1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130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7</cp:revision>
  <cp:lastPrinted>2020-07-03T05:05:00Z</cp:lastPrinted>
  <dcterms:created xsi:type="dcterms:W3CDTF">2016-10-22T04:14:00Z</dcterms:created>
  <dcterms:modified xsi:type="dcterms:W3CDTF">2020-07-03T07:00:00Z</dcterms:modified>
</cp:coreProperties>
</file>