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93" w:rsidRDefault="005F69D9" w:rsidP="008D2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9D9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 по электроразведке</w:t>
      </w:r>
      <w:r w:rsidR="008D2B93">
        <w:rPr>
          <w:rFonts w:ascii="Times New Roman" w:hAnsi="Times New Roman" w:cs="Times New Roman"/>
          <w:b/>
          <w:sz w:val="28"/>
          <w:szCs w:val="28"/>
        </w:rPr>
        <w:t>, хранящаяся в библиотеке ГБПОУ НСО «СГФК»</w:t>
      </w:r>
    </w:p>
    <w:p w:rsidR="008D2B93" w:rsidRDefault="008D2B93" w:rsidP="008D2B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14</w:t>
      </w:r>
    </w:p>
    <w:p w:rsidR="005F69D9" w:rsidRDefault="005F69D9" w:rsidP="005F6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9D9" w:rsidRDefault="005F69D9" w:rsidP="005F6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Комаров. Электроразведка методом вызванной поляризации. 1980. Ленинград. Недра. – 2 шт.</w:t>
      </w:r>
    </w:p>
    <w:p w:rsidR="005F69D9" w:rsidRDefault="005F69D9" w:rsidP="005F6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Ваньян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Л.З. Бобровников. Электроразведка по методу становления магнитного поля. 1963. М. Государственное научно-техническое издательство литературы по геологии и охране недр. – 2 шт.</w:t>
      </w:r>
    </w:p>
    <w:p w:rsidR="005F69D9" w:rsidRDefault="005F69D9" w:rsidP="005F6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М.С. Жданов. Электроразведка. 1986. М. Недра. 1 шт.</w:t>
      </w:r>
    </w:p>
    <w:p w:rsidR="005F69D9" w:rsidRDefault="005F69D9" w:rsidP="005F6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В.Х. Захаров. Электроразведка методом дипольного индуктивного профилирования. 1975. Ленинград. Недра. 1 шт.</w:t>
      </w:r>
    </w:p>
    <w:p w:rsidR="005F69D9" w:rsidRDefault="005F69D9" w:rsidP="005F6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А.Л. Якубович. Поисково-разведочная аппаратура. 1960. М. Государственное научно-техническое издательство литературы по геологии и охране недр. 1 шт.</w:t>
      </w:r>
    </w:p>
    <w:p w:rsidR="005F69D9" w:rsidRDefault="005F69D9" w:rsidP="005F6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Инструкция по электроразведке. Ч.2. 1966. М. Недра. 1 шт.</w:t>
      </w:r>
    </w:p>
    <w:p w:rsidR="005F69D9" w:rsidRDefault="005F69D9" w:rsidP="005F6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В.К. Хмелевкой. Основной курс электроразведки. Ч.1. 1970. М. Издательство Московского университета. 1 шт.</w:t>
      </w:r>
    </w:p>
    <w:p w:rsidR="005F69D9" w:rsidRDefault="005F69D9" w:rsidP="005F6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А.С. Семенов. Электроразведка методом естественного электрического поля. 1974. Ленинград. Недра. – 1 шт.</w:t>
      </w:r>
    </w:p>
    <w:p w:rsidR="005F69D9" w:rsidRDefault="005F69D9" w:rsidP="005F6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Ю.В. Якубовский. Электроразведка. 1980. М. Недра. – 1 шт.</w:t>
      </w:r>
    </w:p>
    <w:p w:rsidR="005F69D9" w:rsidRDefault="005F69D9" w:rsidP="005F6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Г.А. Петров, А.Ф. Фокин, А.Н. Чирьев. Электронная электроразведочная аппаратура ЭСК-1, КСР-1, КСРМ-1. 1959. М. Государственное научно-техническое издательство литературы по геологии и охране недр. 1 шт.</w:t>
      </w:r>
    </w:p>
    <w:p w:rsidR="005F69D9" w:rsidRDefault="005F69D9" w:rsidP="005F6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36D">
        <w:rPr>
          <w:rFonts w:ascii="Times New Roman" w:hAnsi="Times New Roman" w:cs="Times New Roman"/>
          <w:sz w:val="28"/>
          <w:szCs w:val="28"/>
        </w:rPr>
        <w:t>Ю.В. Якубовский, Л.Л. Ляхов. Электроразведка. 1956. М. Государственное научно-техническое издательство литературы по геологии и охране недр. – 1 шт.</w:t>
      </w:r>
    </w:p>
    <w:p w:rsidR="0028636D" w:rsidRDefault="0028636D" w:rsidP="005F6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Ю.В. Якубовский, Л.Л. Ляхов. Электроразведка. 1974. М. Недра. – 1 шт.</w:t>
      </w:r>
    </w:p>
    <w:p w:rsidR="0028636D" w:rsidRPr="005F69D9" w:rsidRDefault="0028636D" w:rsidP="00286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8636D" w:rsidRPr="005F69D9" w:rsidSect="0020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12EA1"/>
    <w:multiLevelType w:val="hybridMultilevel"/>
    <w:tmpl w:val="F11C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9D9"/>
    <w:rsid w:val="000546E2"/>
    <w:rsid w:val="0020542C"/>
    <w:rsid w:val="002676BF"/>
    <w:rsid w:val="0028636D"/>
    <w:rsid w:val="005F69D9"/>
    <w:rsid w:val="008D2B93"/>
    <w:rsid w:val="00E3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2017-07-26T04:32:00Z</dcterms:created>
  <dcterms:modified xsi:type="dcterms:W3CDTF">2017-08-08T05:45:00Z</dcterms:modified>
</cp:coreProperties>
</file>